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0698F" w14:textId="77777777" w:rsidR="00BB330C" w:rsidRDefault="00BB330C" w:rsidP="003472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BB330C">
        <w:rPr>
          <w:rFonts w:ascii="Traditional Arabic" w:hAnsi="Traditional Arabic" w:cs="Traditional Arabic"/>
          <w:sz w:val="36"/>
          <w:szCs w:val="36"/>
          <w:rtl/>
        </w:rPr>
        <w:t xml:space="preserve">يقول ابن آدم : مالي </w:t>
      </w:r>
      <w:proofErr w:type="spellStart"/>
      <w:r w:rsidRPr="00BB330C">
        <w:rPr>
          <w:rFonts w:ascii="Traditional Arabic" w:hAnsi="Traditional Arabic" w:cs="Traditional Arabic"/>
          <w:sz w:val="36"/>
          <w:szCs w:val="36"/>
          <w:rtl/>
        </w:rPr>
        <w:t>مالي</w:t>
      </w:r>
      <w:proofErr w:type="spellEnd"/>
      <w:r w:rsidRPr="00BB33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125ED21" w14:textId="40CDEB15" w:rsidR="00001EF7" w:rsidRDefault="00001EF7" w:rsidP="00BB33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عبد الله بن الشخير رضي الله عنه قال :</w:t>
      </w:r>
    </w:p>
    <w:p w14:paraId="7706B76B" w14:textId="6CA8EE03" w:rsidR="00001EF7" w:rsidRDefault="00001EF7" w:rsidP="00001E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أتيت النبي صلى الله عليه وسلم وهو يقرأ : ألهاكم التكاثر . قال " يقول ابن آدم : مالي . مالي ( قال ) وهل لك ، يا ابن آدم ! من مالك إلا ما أكلت فأفنيت ، أو لب</w:t>
      </w:r>
      <w:r w:rsidR="003472D7">
        <w:rPr>
          <w:rFonts w:ascii="Traditional Arabic" w:hAnsi="Traditional Arabic" w:cs="Traditional Arabic"/>
          <w:sz w:val="36"/>
          <w:szCs w:val="36"/>
          <w:rtl/>
        </w:rPr>
        <w:t>ست فأبليت ، أو تصدقت فأمضيت ؟ "</w:t>
      </w:r>
      <w:r w:rsidR="003472D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7B7790F" w14:textId="77777777" w:rsidR="00001EF7" w:rsidRDefault="00001EF7" w:rsidP="00001E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B976175" w14:textId="6C4BFFED" w:rsidR="007315AC" w:rsidRPr="003472D7" w:rsidRDefault="00001EF7" w:rsidP="003472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وهل يحصل لك من المال وينفعك إلا ما تصدقت على محتاج قاصدا وجه الله تعالى فأمضيت، أي: فأمضيته وأبقيته لنفسك يوم الجزاء؟ ، وفي الحديث: الحث على إنفاق المال في وجوه البر.</w:t>
      </w:r>
    </w:p>
    <w:sectPr w:rsidR="007315AC" w:rsidRPr="003472D7" w:rsidSect="00FA66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C2"/>
    <w:rsid w:val="00001EF7"/>
    <w:rsid w:val="003472D7"/>
    <w:rsid w:val="006C1BC2"/>
    <w:rsid w:val="007315AC"/>
    <w:rsid w:val="00991EAC"/>
    <w:rsid w:val="00BB330C"/>
    <w:rsid w:val="00D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2C17"/>
  <w15:chartTrackingRefBased/>
  <w15:docId w15:val="{A2965625-31C7-43EF-AE4E-2FA69954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315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315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315AC"/>
  </w:style>
  <w:style w:type="character" w:customStyle="1" w:styleId="search-keys">
    <w:name w:val="search-keys"/>
    <w:basedOn w:val="DefaultParagraphFont"/>
    <w:rsid w:val="0073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7</cp:revision>
  <dcterms:created xsi:type="dcterms:W3CDTF">2018-02-02T16:14:00Z</dcterms:created>
  <dcterms:modified xsi:type="dcterms:W3CDTF">2020-03-12T04:10:00Z</dcterms:modified>
</cp:coreProperties>
</file>