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752F0" w14:textId="04F57F28" w:rsidR="00A362D1" w:rsidRDefault="00A362D1" w:rsidP="00A36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عجبا لأمر المؤمن إن أمره كله خير</w:t>
      </w:r>
      <w:r>
        <w:rPr>
          <w:rFonts w:ascii="Traditional Arabic" w:hAnsi="Traditional Arabic" w:cs="Traditional Arabic"/>
          <w:sz w:val="36"/>
          <w:szCs w:val="36"/>
          <w:rtl/>
        </w:rPr>
        <w:t xml:space="preserve"> </w:t>
      </w:r>
    </w:p>
    <w:p w14:paraId="2D0ACF9A" w14:textId="4992F46A" w:rsidR="00A362D1" w:rsidRDefault="00A362D1" w:rsidP="00A36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2CB0643" w14:textId="77777777" w:rsidR="00A362D1" w:rsidRDefault="00A362D1" w:rsidP="00A36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عجبا لأمر المؤمن، إن أمره كله خير، وليس ذاك لأحد إلا للمؤمن، إن أصابته سراء شكر، فكان خيرا له، وإن أصابته ضراء </w:t>
      </w:r>
      <w:proofErr w:type="gramStart"/>
      <w:r>
        <w:rPr>
          <w:rFonts w:ascii="Traditional Arabic" w:hAnsi="Traditional Arabic" w:cs="Traditional Arabic"/>
          <w:sz w:val="36"/>
          <w:szCs w:val="36"/>
          <w:rtl/>
        </w:rPr>
        <w:t>صبر ،</w:t>
      </w:r>
      <w:proofErr w:type="gramEnd"/>
      <w:r>
        <w:rPr>
          <w:rFonts w:ascii="Traditional Arabic" w:hAnsi="Traditional Arabic" w:cs="Traditional Arabic"/>
          <w:sz w:val="36"/>
          <w:szCs w:val="36"/>
          <w:rtl/>
        </w:rPr>
        <w:t xml:space="preserve"> فكان خيرا له.</w:t>
      </w:r>
    </w:p>
    <w:p w14:paraId="11BBFE7A" w14:textId="77777777" w:rsidR="00A362D1" w:rsidRDefault="00A362D1" w:rsidP="00A362D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C535FE3" w14:textId="6A94A8FA" w:rsidR="000B4733" w:rsidRPr="00A362D1" w:rsidRDefault="00A362D1" w:rsidP="00A362D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إن أصابته ضراء صبر على أقدار الله، وانتظر الفرج من الله، واحتسب الأجر على الله؛ فكان ذلك خيرا له. وإن أصابته سراء من نعمة دينية؛ كالعلم والعمل الصالح، ونعمة دنيوية؛ كالمال والبنين والأهل، شكر الله، وذلك بالقيام بطاعة الله عز وجل، فيشكر الله فيكون خيرا له.</w:t>
      </w:r>
    </w:p>
    <w:sectPr w:rsidR="000B4733" w:rsidRPr="00A362D1" w:rsidSect="007F056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8A"/>
    <w:rsid w:val="0007528A"/>
    <w:rsid w:val="000B4733"/>
    <w:rsid w:val="00A362D1"/>
    <w:rsid w:val="00A42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499E"/>
  <w15:chartTrackingRefBased/>
  <w15:docId w15:val="{F8B694B8-78EC-4C39-AA4D-FD3C44E4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B47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B47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1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3</cp:revision>
  <dcterms:created xsi:type="dcterms:W3CDTF">2020-10-06T08:36:00Z</dcterms:created>
  <dcterms:modified xsi:type="dcterms:W3CDTF">2020-10-10T07:56:00Z</dcterms:modified>
</cp:coreProperties>
</file>