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26E0" w:rsidRDefault="005C26E0" w:rsidP="005C26E0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مثل المؤمن كمثل خامة الزرع</w:t>
      </w:r>
    </w:p>
    <w:p w:rsidR="005C26E0" w:rsidRDefault="005C26E0" w:rsidP="005C26E0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:rsidR="005C26E0" w:rsidRDefault="005C26E0" w:rsidP="005C26E0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مثل المؤمن كالخامة من الزرع، تفيئها الريح مرة، وتعدلها مرة، ومثل المنافق كالأرزة، لا تزال حتى يكون </w:t>
      </w:r>
      <w:proofErr w:type="spellStart"/>
      <w:r>
        <w:rPr>
          <w:rFonts w:ascii="Traditional Arabic" w:hAnsi="Traditional Arabic" w:cs="Traditional Arabic"/>
          <w:sz w:val="36"/>
          <w:szCs w:val="36"/>
          <w:rtl/>
        </w:rPr>
        <w:t>انجعافها</w:t>
      </w:r>
      <w:proofErr w:type="spellEnd"/>
      <w:r>
        <w:rPr>
          <w:rFonts w:ascii="Traditional Arabic" w:hAnsi="Traditional Arabic" w:cs="Traditional Arabic"/>
          <w:sz w:val="36"/>
          <w:szCs w:val="36"/>
          <w:rtl/>
        </w:rPr>
        <w:t xml:space="preserve"> مرة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واحدة .</w:t>
      </w:r>
      <w:proofErr w:type="gramEnd"/>
    </w:p>
    <w:p w:rsidR="005C26E0" w:rsidRDefault="005C26E0" w:rsidP="005C26E0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</w:p>
    <w:p w:rsidR="00EA49A7" w:rsidRPr="005C26E0" w:rsidRDefault="005C26E0" w:rsidP="005C26E0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أي أن المؤمن كالغصنة الغضة الطرية منه، تميلها الريح مرة وتعدلها أخرى والمنافق يشجر الصنوبر. </w:t>
      </w:r>
      <w:proofErr w:type="spellStart"/>
      <w:r>
        <w:rPr>
          <w:rFonts w:ascii="Traditional Arabic" w:hAnsi="Traditional Arabic" w:cs="Traditional Arabic"/>
          <w:sz w:val="36"/>
          <w:szCs w:val="36"/>
          <w:rtl/>
        </w:rPr>
        <w:t>انجعافها</w:t>
      </w:r>
      <w:proofErr w:type="spellEnd"/>
      <w:r>
        <w:rPr>
          <w:rFonts w:ascii="Traditional Arabic" w:hAnsi="Traditional Arabic" w:cs="Traditional Arabic"/>
          <w:sz w:val="36"/>
          <w:szCs w:val="36"/>
          <w:rtl/>
        </w:rPr>
        <w:t xml:space="preserve"> - أي: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انقلاعها .أي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إذا أراد الله إهلاكه قصمه فيكون موته أشد عذابا عليه وأكثر ألما في خروج نفسه.</w:t>
      </w:r>
      <w:bookmarkStart w:id="0" w:name="_GoBack"/>
      <w:bookmarkEnd w:id="0"/>
    </w:p>
    <w:sectPr w:rsidR="00EA49A7" w:rsidRPr="005C26E0" w:rsidSect="003D1E2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7F72"/>
    <w:rsid w:val="00254E3C"/>
    <w:rsid w:val="003D1E22"/>
    <w:rsid w:val="00487F72"/>
    <w:rsid w:val="005C26E0"/>
    <w:rsid w:val="005F0970"/>
    <w:rsid w:val="00EA49A7"/>
    <w:rsid w:val="00EF2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1C7685"/>
  <w15:docId w15:val="{98D2A3A8-1F8A-4C02-A4BD-A62B939E8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asrg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mohamed.mohamed</dc:creator>
  <cp:keywords/>
  <cp:lastModifiedBy>MM</cp:lastModifiedBy>
  <cp:revision>8</cp:revision>
  <dcterms:created xsi:type="dcterms:W3CDTF">2014-09-01T21:44:00Z</dcterms:created>
  <dcterms:modified xsi:type="dcterms:W3CDTF">2019-03-07T04:43:00Z</dcterms:modified>
</cp:coreProperties>
</file>