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31" w:rsidRDefault="003A3531" w:rsidP="0069191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القلوب</w:t>
      </w:r>
    </w:p>
    <w:p w:rsidR="0069191F" w:rsidRDefault="0069191F" w:rsidP="0069191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69191F" w:rsidRDefault="003A3531" w:rsidP="0069191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( </w:t>
      </w:r>
      <w:r w:rsidR="0069191F">
        <w:rPr>
          <w:rFonts w:ascii="Traditional Arabic" w:cs="Traditional Arabic" w:hint="eastAsia"/>
          <w:sz w:val="36"/>
          <w:szCs w:val="36"/>
          <w:rtl/>
        </w:rPr>
        <w:t>ذلك</w:t>
      </w:r>
      <w:r w:rsidR="0069191F">
        <w:rPr>
          <w:rFonts w:ascii="Traditional Arabic" w:cs="Traditional Arabic"/>
          <w:sz w:val="36"/>
          <w:szCs w:val="36"/>
          <w:rtl/>
        </w:rPr>
        <w:t xml:space="preserve"> </w:t>
      </w:r>
      <w:r w:rsidR="0069191F">
        <w:rPr>
          <w:rFonts w:ascii="Traditional Arabic" w:cs="Traditional Arabic" w:hint="eastAsia"/>
          <w:sz w:val="36"/>
          <w:szCs w:val="36"/>
          <w:rtl/>
        </w:rPr>
        <w:t>ومن</w:t>
      </w:r>
      <w:r w:rsidR="0069191F">
        <w:rPr>
          <w:rFonts w:ascii="Traditional Arabic" w:cs="Traditional Arabic"/>
          <w:sz w:val="36"/>
          <w:szCs w:val="36"/>
          <w:rtl/>
        </w:rPr>
        <w:t xml:space="preserve"> </w:t>
      </w:r>
      <w:r w:rsidR="0069191F">
        <w:rPr>
          <w:rFonts w:ascii="Traditional Arabic" w:cs="Traditional Arabic" w:hint="eastAsia"/>
          <w:sz w:val="36"/>
          <w:szCs w:val="36"/>
          <w:rtl/>
        </w:rPr>
        <w:t>يعظم</w:t>
      </w:r>
      <w:r w:rsidR="0069191F">
        <w:rPr>
          <w:rFonts w:ascii="Traditional Arabic" w:cs="Traditional Arabic"/>
          <w:sz w:val="36"/>
          <w:szCs w:val="36"/>
          <w:rtl/>
        </w:rPr>
        <w:t xml:space="preserve"> </w:t>
      </w:r>
      <w:r w:rsidR="0069191F">
        <w:rPr>
          <w:rFonts w:ascii="Traditional Arabic" w:cs="Traditional Arabic" w:hint="eastAsia"/>
          <w:sz w:val="36"/>
          <w:szCs w:val="36"/>
          <w:rtl/>
        </w:rPr>
        <w:t>شعائر</w:t>
      </w:r>
      <w:r w:rsidR="0069191F">
        <w:rPr>
          <w:rFonts w:ascii="Traditional Arabic" w:cs="Traditional Arabic"/>
          <w:sz w:val="36"/>
          <w:szCs w:val="36"/>
          <w:rtl/>
        </w:rPr>
        <w:t xml:space="preserve"> </w:t>
      </w:r>
      <w:r w:rsidR="0069191F">
        <w:rPr>
          <w:rFonts w:ascii="Traditional Arabic" w:cs="Traditional Arabic" w:hint="eastAsia"/>
          <w:sz w:val="36"/>
          <w:szCs w:val="36"/>
          <w:rtl/>
        </w:rPr>
        <w:t>الله</w:t>
      </w:r>
      <w:r w:rsidR="0069191F">
        <w:rPr>
          <w:rFonts w:ascii="Traditional Arabic" w:cs="Traditional Arabic"/>
          <w:sz w:val="36"/>
          <w:szCs w:val="36"/>
          <w:rtl/>
        </w:rPr>
        <w:t xml:space="preserve"> </w:t>
      </w:r>
      <w:r w:rsidR="0069191F">
        <w:rPr>
          <w:rFonts w:ascii="Traditional Arabic" w:cs="Traditional Arabic" w:hint="eastAsia"/>
          <w:sz w:val="36"/>
          <w:szCs w:val="36"/>
          <w:rtl/>
        </w:rPr>
        <w:t>فإنها</w:t>
      </w:r>
      <w:r w:rsidR="0069191F">
        <w:rPr>
          <w:rFonts w:ascii="Traditional Arabic" w:cs="Traditional Arabic"/>
          <w:sz w:val="36"/>
          <w:szCs w:val="36"/>
          <w:rtl/>
        </w:rPr>
        <w:t xml:space="preserve"> </w:t>
      </w:r>
      <w:r w:rsidR="0069191F">
        <w:rPr>
          <w:rFonts w:ascii="Traditional Arabic" w:cs="Traditional Arabic" w:hint="eastAsia"/>
          <w:sz w:val="36"/>
          <w:szCs w:val="36"/>
          <w:rtl/>
        </w:rPr>
        <w:t>من</w:t>
      </w:r>
      <w:r w:rsidR="0069191F">
        <w:rPr>
          <w:rFonts w:ascii="Traditional Arabic" w:cs="Traditional Arabic"/>
          <w:sz w:val="36"/>
          <w:szCs w:val="36"/>
          <w:rtl/>
        </w:rPr>
        <w:t xml:space="preserve"> </w:t>
      </w:r>
      <w:r w:rsidR="0069191F">
        <w:rPr>
          <w:rFonts w:ascii="Traditional Arabic" w:cs="Traditional Arabic" w:hint="eastAsia"/>
          <w:sz w:val="36"/>
          <w:szCs w:val="36"/>
          <w:rtl/>
        </w:rPr>
        <w:t>تقوى</w:t>
      </w:r>
      <w:r w:rsidR="0069191F">
        <w:rPr>
          <w:rFonts w:ascii="Traditional Arabic" w:cs="Traditional Arabic"/>
          <w:sz w:val="36"/>
          <w:szCs w:val="36"/>
          <w:rtl/>
        </w:rPr>
        <w:t xml:space="preserve"> </w:t>
      </w:r>
      <w:r w:rsidR="0069191F">
        <w:rPr>
          <w:rFonts w:asci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cs="Traditional Arabic" w:hint="cs"/>
          <w:sz w:val="36"/>
          <w:szCs w:val="36"/>
          <w:rtl/>
        </w:rPr>
        <w:t xml:space="preserve"> )</w:t>
      </w:r>
    </w:p>
    <w:p w:rsidR="0069191F" w:rsidRDefault="0069191F" w:rsidP="0069191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: 32]</w:t>
      </w:r>
    </w:p>
    <w:p w:rsidR="003A3531" w:rsidRDefault="003A3531" w:rsidP="0069191F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69191F" w:rsidRDefault="0069191F" w:rsidP="0069191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يمتثل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وأماكنه،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والذبائح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باستحسانها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واستسمانها،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أفعال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وخشيته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503159" w:rsidRPr="003A3531" w:rsidRDefault="0069191F" w:rsidP="003A353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  <w:bookmarkEnd w:id="0"/>
    </w:p>
    <w:sectPr w:rsidR="00503159" w:rsidRPr="003A3531" w:rsidSect="006919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03159"/>
    <w:rsid w:val="001C2BE0"/>
    <w:rsid w:val="003A3531"/>
    <w:rsid w:val="00503159"/>
    <w:rsid w:val="0069191F"/>
    <w:rsid w:val="00774D64"/>
    <w:rsid w:val="0083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48677"/>
  <w15:docId w15:val="{4AAC0B1E-51FA-4504-84A4-E58120FE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2014-09-01T21:32:00Z</dcterms:created>
  <dcterms:modified xsi:type="dcterms:W3CDTF">2016-11-14T21:41:00Z</dcterms:modified>
</cp:coreProperties>
</file>