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5B" w:rsidRDefault="008F6D5B" w:rsidP="008F6D5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</w:p>
    <w:p w:rsidR="008F6D5B" w:rsidRDefault="00621C2C" w:rsidP="008F6D5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8F6D5B">
        <w:rPr>
          <w:rFonts w:ascii="Traditional Arabic" w:cs="Traditional Arabic" w:hint="eastAsia"/>
          <w:sz w:val="36"/>
          <w:szCs w:val="36"/>
          <w:rtl/>
        </w:rPr>
        <w:t>للكبر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صور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عدة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منها</w:t>
      </w:r>
      <w:r w:rsidR="008F6D5B">
        <w:rPr>
          <w:rFonts w:ascii="Traditional Arabic" w:cs="Traditional Arabic"/>
          <w:sz w:val="36"/>
          <w:szCs w:val="36"/>
          <w:rtl/>
        </w:rPr>
        <w:t xml:space="preserve"> : - </w:t>
      </w:r>
      <w:r w:rsidR="008F6D5B">
        <w:rPr>
          <w:rFonts w:ascii="Traditional Arabic" w:cs="Traditional Arabic" w:hint="eastAsia"/>
          <w:sz w:val="36"/>
          <w:szCs w:val="36"/>
          <w:rtl/>
        </w:rPr>
        <w:t>ألا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يقبل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الرجل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الحق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ويجادل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بالباطل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،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ذكرنا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حديث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عبد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مسعود</w:t>
      </w:r>
      <w:r w:rsidR="008F6D5B">
        <w:rPr>
          <w:rFonts w:ascii="Traditional Arabic" w:cs="Traditional Arabic"/>
          <w:sz w:val="36"/>
          <w:szCs w:val="36"/>
          <w:rtl/>
        </w:rPr>
        <w:t xml:space="preserve"> " </w:t>
      </w:r>
      <w:r w:rsidR="008F6D5B">
        <w:rPr>
          <w:rFonts w:ascii="Traditional Arabic" w:cs="Traditional Arabic" w:hint="eastAsia"/>
          <w:sz w:val="36"/>
          <w:szCs w:val="36"/>
          <w:rtl/>
        </w:rPr>
        <w:t>الكبر</w:t>
      </w:r>
      <w:r w:rsidR="008F6D5B">
        <w:rPr>
          <w:rFonts w:ascii="Traditional Arabic" w:cs="Traditional Arabic"/>
          <w:sz w:val="36"/>
          <w:szCs w:val="36"/>
          <w:rtl/>
        </w:rPr>
        <w:t xml:space="preserve"> : </w:t>
      </w:r>
      <w:r w:rsidR="008F6D5B">
        <w:rPr>
          <w:rFonts w:ascii="Traditional Arabic" w:cs="Traditional Arabic" w:hint="eastAsia"/>
          <w:sz w:val="36"/>
          <w:szCs w:val="36"/>
          <w:rtl/>
        </w:rPr>
        <w:t>بطر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الحق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وغمط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الناس</w:t>
      </w:r>
      <w:r w:rsidR="008F6D5B">
        <w:rPr>
          <w:rFonts w:ascii="Traditional Arabic" w:cs="Traditional Arabic"/>
          <w:sz w:val="36"/>
          <w:szCs w:val="36"/>
          <w:rtl/>
        </w:rPr>
        <w:t xml:space="preserve"> "  - </w:t>
      </w:r>
      <w:r w:rsidR="008F6D5B">
        <w:rPr>
          <w:rFonts w:ascii="Traditional Arabic" w:cs="Traditional Arabic" w:hint="eastAsia"/>
          <w:sz w:val="36"/>
          <w:szCs w:val="36"/>
          <w:rtl/>
        </w:rPr>
        <w:t>أن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تعجبه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نفسه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جمال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حسن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،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ثراء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الملبس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المأكل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فيتبختر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ويتكبر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ويفخر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على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الناس</w:t>
      </w:r>
      <w:r w:rsidR="008F6D5B">
        <w:rPr>
          <w:rFonts w:ascii="Traditional Arabic" w:cs="Traditional Arabic"/>
          <w:sz w:val="36"/>
          <w:szCs w:val="36"/>
          <w:rtl/>
        </w:rPr>
        <w:t xml:space="preserve"> . </w:t>
      </w:r>
      <w:r w:rsidR="008F6D5B">
        <w:rPr>
          <w:rFonts w:ascii="Traditional Arabic" w:cs="Traditional Arabic" w:hint="eastAsia"/>
          <w:sz w:val="36"/>
          <w:szCs w:val="36"/>
          <w:rtl/>
        </w:rPr>
        <w:t>قال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صلى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عليه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وسلم</w:t>
      </w:r>
      <w:r w:rsidR="008F6D5B">
        <w:rPr>
          <w:rFonts w:ascii="Traditional Arabic" w:cs="Traditional Arabic"/>
          <w:sz w:val="36"/>
          <w:szCs w:val="36"/>
          <w:rtl/>
        </w:rPr>
        <w:t xml:space="preserve">  : " </w:t>
      </w:r>
      <w:r w:rsidR="008F6D5B">
        <w:rPr>
          <w:rFonts w:ascii="Traditional Arabic" w:cs="Traditional Arabic" w:hint="eastAsia"/>
          <w:sz w:val="36"/>
          <w:szCs w:val="36"/>
          <w:rtl/>
        </w:rPr>
        <w:t>بينما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رجل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يمشي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حلة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تعجبه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نفسه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مرجل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جمته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إذ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خسف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فهو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يتجلجل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إلى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يوم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القيامة</w:t>
      </w:r>
      <w:r w:rsidR="008F6D5B">
        <w:rPr>
          <w:rFonts w:ascii="Traditional Arabic" w:cs="Traditional Arabic"/>
          <w:sz w:val="36"/>
          <w:szCs w:val="36"/>
          <w:rtl/>
        </w:rPr>
        <w:t xml:space="preserve"> " . </w:t>
      </w:r>
      <w:r w:rsidR="008F6D5B">
        <w:rPr>
          <w:rFonts w:ascii="Traditional Arabic" w:cs="Traditional Arabic" w:hint="eastAsia"/>
          <w:sz w:val="36"/>
          <w:szCs w:val="36"/>
          <w:rtl/>
        </w:rPr>
        <w:t>متفق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عليه</w:t>
      </w:r>
      <w:r w:rsidR="008F6D5B">
        <w:rPr>
          <w:rFonts w:ascii="Traditional Arabic" w:cs="Traditional Arabic"/>
          <w:sz w:val="36"/>
          <w:szCs w:val="36"/>
          <w:rtl/>
        </w:rPr>
        <w:t xml:space="preserve"> - </w:t>
      </w:r>
      <w:r w:rsidR="008F6D5B">
        <w:rPr>
          <w:rFonts w:ascii="Traditional Arabic" w:cs="Traditional Arabic" w:hint="eastAsia"/>
          <w:sz w:val="36"/>
          <w:szCs w:val="36"/>
          <w:rtl/>
        </w:rPr>
        <w:t>ومنه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كان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ذلك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الرجل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صاحب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الذي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قال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تعالى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فيه</w:t>
      </w:r>
      <w:r w:rsidR="008F6D5B">
        <w:rPr>
          <w:rFonts w:ascii="Traditional Arabic" w:cs="Traditional Arabic"/>
          <w:sz w:val="36"/>
          <w:szCs w:val="36"/>
          <w:rtl/>
        </w:rPr>
        <w:t xml:space="preserve"> : {</w:t>
      </w:r>
      <w:r w:rsidR="008F6D5B">
        <w:rPr>
          <w:rFonts w:ascii="Traditional Arabic" w:cs="Traditional Arabic" w:hint="eastAsia"/>
          <w:sz w:val="36"/>
          <w:szCs w:val="36"/>
          <w:rtl/>
        </w:rPr>
        <w:t>وكان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ثمر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فقال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لصاحبه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وهو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يحاوره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أنا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أكثر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مالا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وأعز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نفرا</w:t>
      </w:r>
      <w:r w:rsidR="008F6D5B">
        <w:rPr>
          <w:rFonts w:ascii="Traditional Arabic" w:cs="Traditional Arabic"/>
          <w:sz w:val="36"/>
          <w:szCs w:val="36"/>
          <w:rtl/>
        </w:rPr>
        <w:t xml:space="preserve">  } </w:t>
      </w:r>
      <w:r w:rsidR="008F6D5B">
        <w:rPr>
          <w:rFonts w:ascii="Traditional Arabic" w:cs="Traditional Arabic" w:hint="eastAsia"/>
          <w:sz w:val="36"/>
          <w:szCs w:val="36"/>
          <w:rtl/>
        </w:rPr>
        <w:t>الكهف</w:t>
      </w:r>
      <w:r w:rsidR="008F6D5B">
        <w:rPr>
          <w:rFonts w:ascii="Traditional Arabic" w:cs="Traditional Arabic"/>
          <w:sz w:val="36"/>
          <w:szCs w:val="36"/>
          <w:rtl/>
        </w:rPr>
        <w:t xml:space="preserve"> / 34 . - </w:t>
      </w:r>
      <w:r w:rsidR="008F6D5B">
        <w:rPr>
          <w:rFonts w:ascii="Traditional Arabic" w:cs="Traditional Arabic" w:hint="eastAsia"/>
          <w:sz w:val="36"/>
          <w:szCs w:val="36"/>
          <w:rtl/>
        </w:rPr>
        <w:t>وقد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يكون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ذلك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بالتفاخر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بالعشيرة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والنسب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21C2C" w:rsidRDefault="00621C2C" w:rsidP="008F6D5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8F6D5B">
        <w:rPr>
          <w:rFonts w:ascii="Traditional Arabic" w:cs="Traditional Arabic" w:hint="eastAsia"/>
          <w:sz w:val="36"/>
          <w:szCs w:val="36"/>
          <w:rtl/>
        </w:rPr>
        <w:t>ومن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طرق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علاج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الكبر</w:t>
      </w:r>
      <w:r w:rsidR="008F6D5B">
        <w:rPr>
          <w:rFonts w:ascii="Traditional Arabic" w:cs="Traditional Arabic"/>
          <w:sz w:val="36"/>
          <w:szCs w:val="36"/>
          <w:rtl/>
        </w:rPr>
        <w:t xml:space="preserve"> : - </w:t>
      </w:r>
      <w:r w:rsidR="008F6D5B">
        <w:rPr>
          <w:rFonts w:ascii="Traditional Arabic" w:cs="Traditional Arabic" w:hint="eastAsia"/>
          <w:sz w:val="36"/>
          <w:szCs w:val="36"/>
          <w:rtl/>
        </w:rPr>
        <w:t>أن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ترى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نفسك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كالناس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وأنهم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مثلك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ولدوا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وأب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ولدت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وأن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التقوى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هي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المعيار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الحق</w:t>
      </w:r>
      <w:r w:rsidR="008F6D5B">
        <w:rPr>
          <w:rFonts w:ascii="Traditional Arabic" w:cs="Traditional Arabic"/>
          <w:sz w:val="36"/>
          <w:szCs w:val="36"/>
          <w:rtl/>
        </w:rPr>
        <w:t xml:space="preserve"> . </w:t>
      </w:r>
      <w:r w:rsidR="008F6D5B">
        <w:rPr>
          <w:rFonts w:ascii="Traditional Arabic" w:cs="Traditional Arabic" w:hint="eastAsia"/>
          <w:sz w:val="36"/>
          <w:szCs w:val="36"/>
          <w:rtl/>
        </w:rPr>
        <w:t>قال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تعالى</w:t>
      </w:r>
      <w:r w:rsidR="008F6D5B">
        <w:rPr>
          <w:rFonts w:ascii="Traditional Arabic" w:cs="Traditional Arabic"/>
          <w:sz w:val="36"/>
          <w:szCs w:val="36"/>
          <w:rtl/>
        </w:rPr>
        <w:t xml:space="preserve"> : {  </w:t>
      </w:r>
      <w:r w:rsidR="008F6D5B">
        <w:rPr>
          <w:rFonts w:ascii="Traditional Arabic" w:cs="Traditional Arabic" w:hint="eastAsia"/>
          <w:sz w:val="36"/>
          <w:szCs w:val="36"/>
          <w:rtl/>
        </w:rPr>
        <w:t>إن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أكرمكم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عند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أتقاكم</w:t>
      </w:r>
      <w:r w:rsidR="008F6D5B">
        <w:rPr>
          <w:rFonts w:ascii="Traditional Arabic" w:cs="Traditional Arabic"/>
          <w:sz w:val="36"/>
          <w:szCs w:val="36"/>
          <w:rtl/>
        </w:rPr>
        <w:t xml:space="preserve"> } </w:t>
      </w:r>
      <w:r w:rsidR="008F6D5B">
        <w:rPr>
          <w:rFonts w:ascii="Traditional Arabic" w:cs="Traditional Arabic" w:hint="eastAsia"/>
          <w:sz w:val="36"/>
          <w:szCs w:val="36"/>
          <w:rtl/>
        </w:rPr>
        <w:t>الحجرات</w:t>
      </w:r>
      <w:r w:rsidR="008F6D5B">
        <w:rPr>
          <w:rFonts w:ascii="Traditional Arabic" w:cs="Traditional Arabic"/>
          <w:sz w:val="36"/>
          <w:szCs w:val="36"/>
          <w:rtl/>
        </w:rPr>
        <w:t xml:space="preserve"> / 13 . - </w:t>
      </w:r>
      <w:r w:rsidR="008F6D5B">
        <w:rPr>
          <w:rFonts w:ascii="Traditional Arabic" w:cs="Traditional Arabic" w:hint="eastAsia"/>
          <w:sz w:val="36"/>
          <w:szCs w:val="36"/>
          <w:rtl/>
        </w:rPr>
        <w:t>وليعلم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المسلم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المتكبر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أنه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مهما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بلغ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فهو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أضعف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يبلغ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طول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الجبال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أو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يخرق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الأرض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كما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قال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تعالى</w:t>
      </w:r>
      <w:r w:rsidR="008F6D5B">
        <w:rPr>
          <w:rFonts w:ascii="Traditional Arabic" w:cs="Traditional Arabic"/>
          <w:sz w:val="36"/>
          <w:szCs w:val="36"/>
          <w:rtl/>
        </w:rPr>
        <w:t xml:space="preserve"> : { </w:t>
      </w:r>
      <w:r w:rsidR="008F6D5B">
        <w:rPr>
          <w:rFonts w:ascii="Traditional Arabic" w:cs="Traditional Arabic" w:hint="eastAsia"/>
          <w:sz w:val="36"/>
          <w:szCs w:val="36"/>
          <w:rtl/>
        </w:rPr>
        <w:t>ولا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تصعر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خدك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للناس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ولا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تمش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الأرض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مرحا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إن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الله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لا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يحب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كل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مختال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فخور</w:t>
      </w:r>
      <w:r w:rsidR="008F6D5B">
        <w:rPr>
          <w:rFonts w:ascii="Traditional Arabic" w:cs="Traditional Arabic"/>
          <w:sz w:val="36"/>
          <w:szCs w:val="36"/>
          <w:rtl/>
        </w:rPr>
        <w:t xml:space="preserve">  . </w:t>
      </w:r>
      <w:r w:rsidR="008F6D5B">
        <w:rPr>
          <w:rFonts w:ascii="Traditional Arabic" w:cs="Traditional Arabic" w:hint="eastAsia"/>
          <w:sz w:val="36"/>
          <w:szCs w:val="36"/>
          <w:rtl/>
        </w:rPr>
        <w:t>واقصد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في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مشيك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واغضض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من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صوتك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إن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أنكر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الأصوات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لصوت</w:t>
      </w:r>
      <w:r w:rsidR="008F6D5B">
        <w:rPr>
          <w:rFonts w:ascii="Traditional Arabic" w:cs="Traditional Arabic"/>
          <w:sz w:val="36"/>
          <w:szCs w:val="36"/>
          <w:rtl/>
        </w:rPr>
        <w:t xml:space="preserve"> </w:t>
      </w:r>
      <w:r w:rsidR="008F6D5B">
        <w:rPr>
          <w:rFonts w:ascii="Traditional Arabic" w:cs="Traditional Arabic" w:hint="eastAsia"/>
          <w:sz w:val="36"/>
          <w:szCs w:val="36"/>
          <w:rtl/>
        </w:rPr>
        <w:t>الحمير</w:t>
      </w:r>
      <w:r w:rsidR="008F6D5B">
        <w:rPr>
          <w:rFonts w:ascii="Traditional Arabic" w:cs="Traditional Arabic"/>
          <w:sz w:val="36"/>
          <w:szCs w:val="36"/>
          <w:rtl/>
        </w:rPr>
        <w:t xml:space="preserve"> } </w:t>
      </w:r>
      <w:r w:rsidR="008F6D5B">
        <w:rPr>
          <w:rFonts w:asci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/ 18 - 17 .</w:t>
      </w:r>
    </w:p>
    <w:p w:rsidR="008F6D5B" w:rsidRDefault="008F6D5B" w:rsidP="008F6D5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صغيرا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تدوسه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مبغوض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مبغوض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المتواضع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ويبغضون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. - </w:t>
      </w:r>
      <w:r>
        <w:rPr>
          <w:rFonts w:asci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نطفة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قذرة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العذرة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البراز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فبم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!!</w:t>
      </w:r>
    </w:p>
    <w:p w:rsidR="008F6D5B" w:rsidRDefault="008F6D5B" w:rsidP="008F6D5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يرزقنا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التواضع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6314C9" w:rsidRPr="008F6D5B" w:rsidRDefault="008F6D5B" w:rsidP="008F6D5B"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6314C9" w:rsidRPr="008F6D5B" w:rsidSect="005D1B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3B9"/>
    <w:multiLevelType w:val="hybridMultilevel"/>
    <w:tmpl w:val="29A2AD66"/>
    <w:lvl w:ilvl="0" w:tplc="7F24EA46">
      <w:numFmt w:val="bullet"/>
      <w:lvlText w:val="-"/>
      <w:lvlJc w:val="left"/>
      <w:pPr>
        <w:ind w:left="720" w:hanging="360"/>
      </w:pPr>
      <w:rPr>
        <w:rFonts w:ascii="Traditional Arabic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59A"/>
    <w:multiLevelType w:val="hybridMultilevel"/>
    <w:tmpl w:val="B14E8C70"/>
    <w:lvl w:ilvl="0" w:tplc="756E7AB4">
      <w:numFmt w:val="bullet"/>
      <w:lvlText w:val="-"/>
      <w:lvlJc w:val="left"/>
      <w:pPr>
        <w:ind w:left="450" w:hanging="360"/>
      </w:pPr>
      <w:rPr>
        <w:rFonts w:ascii="Traditional Arabic" w:eastAsiaTheme="minorEastAsia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2965"/>
    <w:rsid w:val="000D0D94"/>
    <w:rsid w:val="004121BF"/>
    <w:rsid w:val="005D1B39"/>
    <w:rsid w:val="00621C2C"/>
    <w:rsid w:val="006314C9"/>
    <w:rsid w:val="007C2965"/>
    <w:rsid w:val="008F6D5B"/>
    <w:rsid w:val="00AD50FD"/>
    <w:rsid w:val="00C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D4985"/>
  <w15:docId w15:val="{9B167FBB-2138-4B62-8BEB-4C7D8F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2015-05-04T10:06:00Z</dcterms:created>
  <dcterms:modified xsi:type="dcterms:W3CDTF">2017-06-06T04:34:00Z</dcterms:modified>
</cp:coreProperties>
</file>