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0BC" w:rsidRDefault="004C20BC" w:rsidP="004C20BC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العمل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الصالح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وشرطي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قبوله</w:t>
      </w:r>
    </w:p>
    <w:p w:rsidR="004C20BC" w:rsidRDefault="004C20BC" w:rsidP="008B5A71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العمل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يكون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عبادة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كمل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شيئان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وهما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كمال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كمال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eastAsia"/>
          <w:sz w:val="36"/>
          <w:szCs w:val="36"/>
          <w:rtl/>
        </w:rPr>
        <w:t>والذين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آمنوا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أشد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حبا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لله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eastAsia"/>
          <w:sz w:val="36"/>
          <w:szCs w:val="36"/>
          <w:rtl/>
        </w:rPr>
        <w:t>البقرة</w:t>
      </w:r>
      <w:r>
        <w:rPr>
          <w:rFonts w:ascii="Traditional Arabic" w:cs="Traditional Arabic"/>
          <w:sz w:val="36"/>
          <w:szCs w:val="36"/>
          <w:rtl/>
        </w:rPr>
        <w:t xml:space="preserve">/165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سبحانه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خشية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ربهم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مشفقون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eastAsia"/>
          <w:sz w:val="36"/>
          <w:szCs w:val="36"/>
          <w:rtl/>
        </w:rPr>
        <w:t>المؤمنون</w:t>
      </w:r>
      <w:r>
        <w:rPr>
          <w:rFonts w:ascii="Traditional Arabic" w:cs="Traditional Arabic"/>
          <w:sz w:val="36"/>
          <w:szCs w:val="36"/>
          <w:rtl/>
        </w:rPr>
        <w:t xml:space="preserve">/57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قوله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eastAsia"/>
          <w:sz w:val="36"/>
          <w:szCs w:val="36"/>
          <w:rtl/>
        </w:rPr>
        <w:t>إنهم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يسارعون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الخيرات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ويدعوننا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رغبا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ورهبا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وكانوا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خاشعين</w:t>
      </w:r>
      <w:r>
        <w:rPr>
          <w:rFonts w:ascii="Traditional Arabic" w:cs="Traditional Arabic"/>
          <w:sz w:val="36"/>
          <w:szCs w:val="36"/>
          <w:rtl/>
        </w:rPr>
        <w:t xml:space="preserve">) </w:t>
      </w:r>
      <w:r>
        <w:rPr>
          <w:rFonts w:ascii="Traditional Arabic" w:cs="Traditional Arabic" w:hint="eastAsia"/>
          <w:sz w:val="36"/>
          <w:szCs w:val="36"/>
          <w:rtl/>
        </w:rPr>
        <w:t>الأنبياء</w:t>
      </w:r>
      <w:r>
        <w:rPr>
          <w:rFonts w:ascii="Traditional Arabic" w:cs="Traditional Arabic"/>
          <w:sz w:val="36"/>
          <w:szCs w:val="36"/>
          <w:rtl/>
        </w:rPr>
        <w:t xml:space="preserve">/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الآية</w:t>
      </w:r>
      <w:r>
        <w:rPr>
          <w:rFonts w:ascii="Traditional Arabic" w:cs="Traditional Arabic"/>
          <w:sz w:val="36"/>
          <w:szCs w:val="36"/>
          <w:rtl/>
        </w:rPr>
        <w:t>90 .</w:t>
      </w:r>
    </w:p>
    <w:p w:rsidR="004C20BC" w:rsidRDefault="004C20BC" w:rsidP="004C20BC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فإذا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فليعلم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العبادة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تقبل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الموحد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cs="Traditional Arabic" w:hint="eastAsia"/>
          <w:sz w:val="36"/>
          <w:szCs w:val="36"/>
          <w:rtl/>
        </w:rPr>
        <w:t>وقدمنا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عملوا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عمل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فجعلناه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هباء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منثورا</w:t>
      </w:r>
      <w:r>
        <w:rPr>
          <w:rFonts w:ascii="Traditional Arabic" w:cs="Traditional Arabic"/>
          <w:sz w:val="36"/>
          <w:szCs w:val="36"/>
          <w:rtl/>
        </w:rPr>
        <w:t xml:space="preserve">) </w:t>
      </w:r>
      <w:r>
        <w:rPr>
          <w:rFonts w:ascii="Traditional Arabic" w:cs="Traditional Arabic" w:hint="eastAsia"/>
          <w:sz w:val="36"/>
          <w:szCs w:val="36"/>
          <w:rtl/>
        </w:rPr>
        <w:t>الفرقان</w:t>
      </w:r>
      <w:r>
        <w:rPr>
          <w:rFonts w:ascii="Traditional Arabic" w:cs="Traditional Arabic"/>
          <w:sz w:val="36"/>
          <w:szCs w:val="36"/>
          <w:rtl/>
        </w:rPr>
        <w:t>/23 .</w:t>
      </w:r>
    </w:p>
    <w:p w:rsidR="004C20BC" w:rsidRDefault="004C20BC" w:rsidP="008B5A71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صحيح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مسلم</w:t>
      </w:r>
      <w:r>
        <w:rPr>
          <w:rFonts w:ascii="Traditional Arabic" w:cs="Traditional Arabic"/>
          <w:sz w:val="36"/>
          <w:szCs w:val="36"/>
          <w:rtl/>
        </w:rPr>
        <w:t xml:space="preserve"> 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عائشة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قالت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قلت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cs="Traditional Arabic" w:hint="eastAsia"/>
          <w:sz w:val="36"/>
          <w:szCs w:val="36"/>
          <w:rtl/>
        </w:rPr>
        <w:t>جدعان</w:t>
      </w:r>
      <w:proofErr w:type="spell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الجاهلية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يصل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الرحم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ويطعم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المسكين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ذاك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cs="Traditional Arabic" w:hint="eastAsia"/>
          <w:sz w:val="36"/>
          <w:szCs w:val="36"/>
          <w:rtl/>
        </w:rPr>
        <w:t>نافعه</w:t>
      </w:r>
      <w:proofErr w:type="spell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ينفعه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يقل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يوما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اغفر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خطيئتي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الدين</w:t>
      </w:r>
      <w:r>
        <w:rPr>
          <w:rFonts w:ascii="Traditional Arabic" w:cs="Traditional Arabic"/>
          <w:sz w:val="36"/>
          <w:szCs w:val="36"/>
          <w:rtl/>
        </w:rPr>
        <w:t xml:space="preserve">" </w:t>
      </w:r>
      <w:r>
        <w:rPr>
          <w:rFonts w:ascii="Traditional Arabic" w:cs="Traditional Arabic" w:hint="eastAsia"/>
          <w:sz w:val="36"/>
          <w:szCs w:val="36"/>
          <w:rtl/>
        </w:rPr>
        <w:t>يعني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يكن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يؤمن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بالبعث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ويعمل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يرجو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لقاء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4C20BC" w:rsidRDefault="004C20BC" w:rsidP="008B5A71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تقبل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العبادة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تحقق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شرطان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أساسيان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</w:p>
    <w:p w:rsidR="004C20BC" w:rsidRDefault="004C20BC" w:rsidP="008B5A71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الأول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إخلاص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يكون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مراد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العبد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بجميع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أقواله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وأعماله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الظاهرة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cs="Traditional Arabic" w:hint="eastAsia"/>
          <w:sz w:val="36"/>
          <w:szCs w:val="36"/>
          <w:rtl/>
        </w:rPr>
        <w:t>والباطنة</w:t>
      </w:r>
      <w:proofErr w:type="spell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ابتغاء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غيره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4C20BC" w:rsidRDefault="004C20BC" w:rsidP="008B5A71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cs="Traditional Arabic" w:hint="eastAsia"/>
          <w:sz w:val="36"/>
          <w:szCs w:val="36"/>
          <w:rtl/>
        </w:rPr>
        <w:t>الثاني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موافقة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cs="Traditional Arabic" w:hint="eastAsia"/>
          <w:sz w:val="36"/>
          <w:szCs w:val="36"/>
          <w:rtl/>
        </w:rPr>
        <w:t>الشرع</w:t>
      </w:r>
      <w:proofErr w:type="spell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يعبد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cs="Traditional Arabic" w:hint="eastAsia"/>
          <w:sz w:val="36"/>
          <w:szCs w:val="36"/>
          <w:rtl/>
        </w:rPr>
        <w:t>به</w:t>
      </w:r>
      <w:proofErr w:type="spell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يكون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بمتابعة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cs="Traditional Arabic" w:hint="eastAsia"/>
          <w:sz w:val="36"/>
          <w:szCs w:val="36"/>
          <w:rtl/>
        </w:rPr>
        <w:t>به</w:t>
      </w:r>
      <w:proofErr w:type="spell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وترك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مخالفته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وعدم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إحداث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عبادة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جديدة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هيئة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جديدة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العبادة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تثبت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والسلام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4C20BC" w:rsidRDefault="004C20BC" w:rsidP="008B5A71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والدليل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الشرطين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قوله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cs="Traditional Arabic" w:hint="eastAsia"/>
          <w:sz w:val="36"/>
          <w:szCs w:val="36"/>
          <w:rtl/>
        </w:rPr>
        <w:t>فمن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يرجوا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لقاء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فليعمل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عملا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صالحا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يشرك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بعبادة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أحدا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eastAsia"/>
          <w:sz w:val="36"/>
          <w:szCs w:val="36"/>
          <w:rtl/>
        </w:rPr>
        <w:t>الكهف</w:t>
      </w:r>
      <w:r>
        <w:rPr>
          <w:rFonts w:ascii="Traditional Arabic" w:cs="Traditional Arabic"/>
          <w:sz w:val="36"/>
          <w:szCs w:val="36"/>
          <w:rtl/>
        </w:rPr>
        <w:t>/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الآية</w:t>
      </w:r>
      <w:r>
        <w:rPr>
          <w:rFonts w:ascii="Traditional Arabic" w:cs="Traditional Arabic"/>
          <w:sz w:val="36"/>
          <w:szCs w:val="36"/>
          <w:rtl/>
        </w:rPr>
        <w:t>110</w:t>
      </w:r>
    </w:p>
    <w:p w:rsidR="004C20BC" w:rsidRDefault="004C20BC" w:rsidP="004C20BC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كثير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رحمه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: "  ( </w:t>
      </w:r>
      <w:r>
        <w:rPr>
          <w:rFonts w:ascii="Traditional Arabic" w:cs="Traditional Arabic" w:hint="eastAsia"/>
          <w:sz w:val="36"/>
          <w:szCs w:val="36"/>
          <w:rtl/>
        </w:rPr>
        <w:t>فمن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يرجوا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لقاء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ربه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ثوابه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وجزاءه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الصالح</w:t>
      </w:r>
      <w:r>
        <w:rPr>
          <w:rFonts w:asci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cs="Traditional Arabic" w:hint="eastAsia"/>
          <w:sz w:val="36"/>
          <w:szCs w:val="36"/>
          <w:rtl/>
        </w:rPr>
        <w:t>فليعمل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عملا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صالحا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موافقا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لشرع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يشرك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بعبادة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أحدا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يراد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cs="Traditional Arabic" w:hint="eastAsia"/>
          <w:sz w:val="36"/>
          <w:szCs w:val="36"/>
          <w:rtl/>
        </w:rPr>
        <w:t>به</w:t>
      </w:r>
      <w:proofErr w:type="spell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وحده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شريك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وهذان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ركنا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العمل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المتقبل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لابد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يكون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خالصا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صوابا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شريعة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  <w:r>
        <w:rPr>
          <w:rFonts w:ascii="Traditional Arabic" w:cs="Traditional Arabic" w:hint="eastAsia"/>
          <w:sz w:val="36"/>
          <w:szCs w:val="36"/>
          <w:rtl/>
        </w:rPr>
        <w:t>ا</w:t>
      </w:r>
      <w:r>
        <w:rPr>
          <w:rFonts w:ascii="Traditional Arabic" w:cs="Traditional Arabic"/>
          <w:sz w:val="36"/>
          <w:szCs w:val="36"/>
          <w:rtl/>
        </w:rPr>
        <w:t>.</w:t>
      </w:r>
      <w:r>
        <w:rPr>
          <w:rFonts w:ascii="Traditional Arabic" w:cs="Traditional Arabic" w:hint="eastAsia"/>
          <w:sz w:val="36"/>
          <w:szCs w:val="36"/>
          <w:rtl/>
        </w:rPr>
        <w:t>هـ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656B87" w:rsidRPr="008B5A71" w:rsidRDefault="008B5A71" w:rsidP="008B5A71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الإسلام سؤال وجواب</w:t>
      </w:r>
    </w:p>
    <w:sectPr w:rsidR="00656B87" w:rsidRPr="008B5A71" w:rsidSect="00656B8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20"/>
  <w:characterSpacingControl w:val="doNotCompress"/>
  <w:compat/>
  <w:rsids>
    <w:rsidRoot w:val="00177E46"/>
    <w:rsid w:val="00177E46"/>
    <w:rsid w:val="004C20BC"/>
    <w:rsid w:val="00656B87"/>
    <w:rsid w:val="00662829"/>
    <w:rsid w:val="008B5A71"/>
    <w:rsid w:val="00D96EB4"/>
    <w:rsid w:val="00DF0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2829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D96EB4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العمل الصالح وشرطي قبوله</vt:lpstr>
    </vt:vector>
  </TitlesOfParts>
  <Company>asrg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العمل الصالح وشرطي قبوله</dc:title>
  <dc:subject/>
  <dc:creator>mohamed.mohamed</dc:creator>
  <cp:keywords/>
  <dc:description/>
  <cp:lastModifiedBy>Mohamed Mohamed Abdul Munim</cp:lastModifiedBy>
  <cp:revision>4</cp:revision>
  <dcterms:created xsi:type="dcterms:W3CDTF">2014-09-01T21:24:00Z</dcterms:created>
  <dcterms:modified xsi:type="dcterms:W3CDTF">2015-04-08T06:47:00Z</dcterms:modified>
</cp:coreProperties>
</file>