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F7F51" w14:textId="77777777" w:rsidR="00027503" w:rsidRDefault="00027503" w:rsidP="00027503">
      <w:pPr>
        <w:autoSpaceDE w:val="0"/>
        <w:autoSpaceDN w:val="0"/>
        <w:bidi/>
        <w:adjustRightInd w:val="0"/>
        <w:spacing w:after="0" w:line="240" w:lineRule="auto"/>
        <w:rPr>
          <w:rFonts w:ascii="Traditional Arabic" w:hAnsi="Traditional Arabic" w:cs="Traditional Arabic"/>
          <w:sz w:val="36"/>
          <w:szCs w:val="36"/>
        </w:rPr>
      </w:pPr>
      <w:r w:rsidRPr="00027503">
        <w:rPr>
          <w:rFonts w:ascii="Traditional Arabic" w:hAnsi="Traditional Arabic" w:cs="Traditional Arabic" w:hint="cs"/>
          <w:sz w:val="36"/>
          <w:szCs w:val="36"/>
          <w:rtl/>
        </w:rPr>
        <w:t>خذوا من الأعمال ما تطيقون</w:t>
      </w:r>
      <w:r w:rsidRPr="00027503">
        <w:rPr>
          <w:rFonts w:ascii="Traditional Arabic" w:hAnsi="Traditional Arabic" w:cs="Traditional Arabic" w:hint="cs"/>
          <w:sz w:val="36"/>
          <w:szCs w:val="36"/>
          <w:rtl/>
        </w:rPr>
        <w:t xml:space="preserve"> </w:t>
      </w:r>
    </w:p>
    <w:p w14:paraId="6DD5FEC1" w14:textId="25F5E8C4" w:rsidR="00027503" w:rsidRPr="00027503" w:rsidRDefault="00027503" w:rsidP="00027503">
      <w:pPr>
        <w:autoSpaceDE w:val="0"/>
        <w:autoSpaceDN w:val="0"/>
        <w:bidi/>
        <w:adjustRightInd w:val="0"/>
        <w:spacing w:after="0" w:line="240" w:lineRule="auto"/>
        <w:rPr>
          <w:rFonts w:ascii="Traditional Arabic" w:hAnsi="Traditional Arabic" w:cs="Traditional Arabic" w:hint="cs"/>
          <w:sz w:val="36"/>
          <w:szCs w:val="36"/>
          <w:rtl/>
        </w:rPr>
      </w:pPr>
      <w:bookmarkStart w:id="0" w:name="_GoBack"/>
      <w:bookmarkEnd w:id="0"/>
      <w:r w:rsidRPr="00027503">
        <w:rPr>
          <w:rFonts w:ascii="Traditional Arabic" w:hAnsi="Traditional Arabic" w:cs="Traditional Arabic" w:hint="cs"/>
          <w:sz w:val="36"/>
          <w:szCs w:val="36"/>
          <w:rtl/>
        </w:rPr>
        <w:t>قال رسول الله صلى الله عليه وسلم :</w:t>
      </w:r>
    </w:p>
    <w:p w14:paraId="459B3038" w14:textId="77777777" w:rsidR="00027503" w:rsidRPr="00027503" w:rsidRDefault="00027503" w:rsidP="00027503">
      <w:pPr>
        <w:autoSpaceDE w:val="0"/>
        <w:autoSpaceDN w:val="0"/>
        <w:bidi/>
        <w:adjustRightInd w:val="0"/>
        <w:spacing w:after="0" w:line="240" w:lineRule="auto"/>
        <w:rPr>
          <w:rFonts w:ascii="Traditional Arabic" w:hAnsi="Traditional Arabic" w:cs="Traditional Arabic" w:hint="cs"/>
          <w:sz w:val="36"/>
          <w:szCs w:val="36"/>
          <w:rtl/>
        </w:rPr>
      </w:pPr>
      <w:r w:rsidRPr="00027503">
        <w:rPr>
          <w:rFonts w:ascii="Traditional Arabic" w:hAnsi="Traditional Arabic" w:cs="Traditional Arabic" w:hint="cs"/>
          <w:sz w:val="36"/>
          <w:szCs w:val="36"/>
          <w:rtl/>
        </w:rPr>
        <w:t>يا أيها الناس، خذوا من الأعمال ما تطيقون، فإن الله لا يمل حتى تملوا، وإن أحب الأعمال إلى الله ما دام وإن قل.</w:t>
      </w:r>
    </w:p>
    <w:p w14:paraId="6D95A2CB" w14:textId="77777777" w:rsidR="00027503" w:rsidRPr="00027503" w:rsidRDefault="00027503" w:rsidP="00027503">
      <w:pPr>
        <w:autoSpaceDE w:val="0"/>
        <w:autoSpaceDN w:val="0"/>
        <w:bidi/>
        <w:adjustRightInd w:val="0"/>
        <w:spacing w:after="0" w:line="240" w:lineRule="auto"/>
        <w:rPr>
          <w:rFonts w:ascii="Traditional Arabic" w:hAnsi="Traditional Arabic" w:cs="Traditional Arabic" w:hint="cs"/>
          <w:sz w:val="36"/>
          <w:szCs w:val="36"/>
          <w:rtl/>
        </w:rPr>
      </w:pPr>
      <w:r w:rsidRPr="00027503">
        <w:rPr>
          <w:rFonts w:ascii="Traditional Arabic" w:hAnsi="Traditional Arabic" w:cs="Traditional Arabic" w:hint="cs"/>
          <w:sz w:val="36"/>
          <w:szCs w:val="36"/>
          <w:rtl/>
        </w:rPr>
        <w:t>متفق عليه</w:t>
      </w:r>
    </w:p>
    <w:p w14:paraId="0B38B84F" w14:textId="39A17B71" w:rsidR="00DA68A6" w:rsidRPr="00027503" w:rsidRDefault="00027503" w:rsidP="00027503">
      <w:pPr>
        <w:autoSpaceDE w:val="0"/>
        <w:autoSpaceDN w:val="0"/>
        <w:bidi/>
        <w:adjustRightInd w:val="0"/>
        <w:spacing w:after="0" w:line="240" w:lineRule="auto"/>
        <w:rPr>
          <w:rFonts w:ascii="Traditional Arabic" w:hAnsi="Traditional Arabic" w:cs="Traditional Arabic" w:hint="cs"/>
          <w:sz w:val="36"/>
          <w:szCs w:val="36"/>
        </w:rPr>
      </w:pPr>
      <w:r w:rsidRPr="00027503">
        <w:rPr>
          <w:rFonts w:ascii="Traditional Arabic" w:hAnsi="Traditional Arabic" w:cs="Traditional Arabic" w:hint="cs"/>
          <w:sz w:val="36"/>
          <w:szCs w:val="36"/>
          <w:rtl/>
        </w:rPr>
        <w:t>أي: خذوا من الأعمال ما تطيقون فإن الله لا يمل من ثوابك حتى تمل من العمل، وإن أحب الأعمال إلى الله ما استمر في حياة العامل «وإن قل»؛ لأنه يستمر، بخلاف الكثير الشاق.</w:t>
      </w:r>
    </w:p>
    <w:sectPr w:rsidR="00DA68A6" w:rsidRPr="00027503" w:rsidSect="008B52C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94D0F"/>
    <w:rsid w:val="00027503"/>
    <w:rsid w:val="00994D0F"/>
    <w:rsid w:val="00C33ED3"/>
    <w:rsid w:val="00D27FCF"/>
    <w:rsid w:val="00DA6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429F"/>
  <w15:chartTrackingRefBased/>
  <w15:docId w15:val="{7BD476F1-41B6-4B4F-A75C-38B593B5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MM</cp:lastModifiedBy>
  <cp:revision>6</cp:revision>
  <dcterms:created xsi:type="dcterms:W3CDTF">2019-11-02T06:48:00Z</dcterms:created>
  <dcterms:modified xsi:type="dcterms:W3CDTF">2019-11-03T14:58:00Z</dcterms:modified>
</cp:coreProperties>
</file>