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D46A0" w14:textId="0ED1EB8E" w:rsidR="00C8683C" w:rsidRDefault="00C8683C" w:rsidP="00C868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نسي التشهد الأخير وسلم</w:t>
      </w:r>
    </w:p>
    <w:p w14:paraId="7624B679" w14:textId="00F39D1B" w:rsidR="00C8683C" w:rsidRDefault="00C8683C" w:rsidP="00C868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س: </w:t>
      </w:r>
      <w:r>
        <w:rPr>
          <w:rFonts w:ascii="Traditional Arabic" w:hAnsi="Traditional Arabic" w:cs="Traditional Arabic"/>
          <w:sz w:val="36"/>
          <w:szCs w:val="36"/>
          <w:rtl/>
        </w:rPr>
        <w:t>ما الحكم في صلاة رجل جلس للتشهد الأخير ونسى لفظ التشهد ؟</w:t>
      </w:r>
    </w:p>
    <w:p w14:paraId="1E9030AA" w14:textId="6A31AD4A" w:rsidR="00C8683C" w:rsidRDefault="00C8683C" w:rsidP="00C868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ج: </w:t>
      </w:r>
      <w:r>
        <w:rPr>
          <w:rFonts w:ascii="Traditional Arabic" w:hAnsi="Traditional Arabic" w:cs="Traditional Arabic"/>
          <w:sz w:val="36"/>
          <w:szCs w:val="36"/>
          <w:rtl/>
        </w:rPr>
        <w:t>التشهد الأخير والجلوس له ركنان من أركان الصلاة لا تصح بدونهما .</w:t>
      </w:r>
    </w:p>
    <w:p w14:paraId="1CA7BCDB" w14:textId="77777777" w:rsidR="00C8683C" w:rsidRDefault="00C8683C" w:rsidP="00C868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القاعدة فيمن نسي ركنا من أركان الصلاة أنه يلزمه الإتيان به وإلا لم تصح صلاته .</w:t>
      </w:r>
    </w:p>
    <w:p w14:paraId="6A04E1E4" w14:textId="77777777" w:rsidR="00C8683C" w:rsidRDefault="00C8683C" w:rsidP="00C868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عثيمين رحمه الله : " الأركان واجبة وأوكد من الواجبات ، لكن تختلف عنها في أن الأركان لا تسقط بالسهو ، والواجبات تسقط بالسهو ، ويجبرها سجود السهو ، بخلاف الأركان ؛ ولهذا من نسي ركنا لم تصح صلاته إلا به ".</w:t>
      </w:r>
    </w:p>
    <w:p w14:paraId="585ADAD8" w14:textId="03473C9A" w:rsidR="00C8683C" w:rsidRDefault="00C8683C" w:rsidP="00C868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: " والدليل على أن الأركان لا تنجبر بسجود السهو : أن النبي صلى الله عليه وسلم لما سلم من ركعتين من صلاة الظهر أو العصر أتمها وأتى بما ترك وسجد للسهو ، فدل هذا على أن الأركان لا تسقط بالسهو</w:t>
      </w:r>
      <w:r w:rsidR="00BB356D">
        <w:rPr>
          <w:rFonts w:ascii="Traditional Arabic" w:hAnsi="Traditional Arabic" w:cs="Traditional Arabic"/>
          <w:sz w:val="36"/>
          <w:szCs w:val="36"/>
          <w:rtl/>
        </w:rPr>
        <w:t>، ولا بد من الإتيان بها " انتهى</w:t>
      </w:r>
    </w:p>
    <w:p w14:paraId="308A6357" w14:textId="77777777" w:rsidR="00C8683C" w:rsidRDefault="00C8683C" w:rsidP="00C868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وعليه ؛ فمن نسي التشهد الأخير وسلم ، فإن لم يطل الفصل عاد فجلس وتشهد ثم سلم ، ثم يسجد للسهو ثم يسلم مرة أخرى ، وإن طال الفصل أعاد الصلاة .</w:t>
      </w:r>
    </w:p>
    <w:p w14:paraId="314C372B" w14:textId="696F4938" w:rsidR="00F66B80" w:rsidRPr="00BB356D" w:rsidRDefault="00C8683C" w:rsidP="00BB35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66B80" w:rsidRPr="00BB356D" w:rsidSect="00077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8C"/>
    <w:rsid w:val="00607AE0"/>
    <w:rsid w:val="00BB356D"/>
    <w:rsid w:val="00C8683C"/>
    <w:rsid w:val="00EC4E8C"/>
    <w:rsid w:val="00F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8635A"/>
  <w15:chartTrackingRefBased/>
  <w15:docId w15:val="{0FCBDD01-69A6-4E18-B5DA-DF0AD6CA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7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5</cp:revision>
  <dcterms:created xsi:type="dcterms:W3CDTF">2019-02-10T06:14:00Z</dcterms:created>
  <dcterms:modified xsi:type="dcterms:W3CDTF">2019-02-12T08:50:00Z</dcterms:modified>
</cp:coreProperties>
</file>