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32FCD" w14:textId="77777777" w:rsidR="00E26DC9" w:rsidRDefault="00E26DC9" w:rsidP="00E26D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موضع الوقوف بالجنازة؟ وما حكمته؟</w:t>
      </w:r>
    </w:p>
    <w:p w14:paraId="001DAE75" w14:textId="58BE0E23" w:rsidR="00E26DC9" w:rsidRDefault="00E26DC9" w:rsidP="00E26D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السنة أنه يقف عند رأس الرجل، ما هو عند صدره، عند الصدر هذا من كلام بعض الفقهاء، لا دليل عليه، وإنما الثابت من حديث أنس وغيره الوقوف عند رأس الرجل، وعند وسط المرأة، يحاذي وسطها، ويحاذي رأس الرجل عند الصلاة عليهما، هذا هو المحفوظ عن النبي </w:t>
      </w:r>
      <w:r>
        <w:rPr>
          <w:rFonts w:ascii="Traditional Arabic" w:hAnsi="Traditional Arabic" w:cs="Traditional Arabic" w:hint="cs"/>
          <w:sz w:val="36"/>
          <w:szCs w:val="36"/>
          <w:rtl/>
        </w:rPr>
        <w:t xml:space="preserve">صلى الله عليه </w:t>
      </w:r>
      <w:proofErr w:type="gramStart"/>
      <w:r>
        <w:rPr>
          <w:rFonts w:ascii="Traditional Arabic" w:hAnsi="Traditional Arabic" w:cs="Traditional Arabic" w:hint="cs"/>
          <w:sz w:val="36"/>
          <w:szCs w:val="36"/>
          <w:rtl/>
        </w:rPr>
        <w:t xml:space="preserve">وسلم </w:t>
      </w:r>
      <w:r>
        <w:rPr>
          <w:rFonts w:ascii="Traditional Arabic" w:hAnsi="Traditional Arabic" w:cs="Traditional Arabic"/>
          <w:sz w:val="36"/>
          <w:szCs w:val="36"/>
          <w:rtl/>
        </w:rPr>
        <w:t>.</w:t>
      </w:r>
      <w:proofErr w:type="gramEnd"/>
    </w:p>
    <w:p w14:paraId="42CDD048" w14:textId="6CBC21DC" w:rsidR="00E26DC9" w:rsidRDefault="00E26DC9" w:rsidP="00E26D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الحكمة: فالله أعلم، هذا تعبد تعبدنا الله به، وعلينا أن نتأسى بالرسول </w:t>
      </w:r>
      <w:r>
        <w:rPr>
          <w:rFonts w:ascii="Traditional Arabic" w:hAnsi="Traditional Arabic" w:cs="Traditional Arabic" w:hint="cs"/>
          <w:sz w:val="36"/>
          <w:szCs w:val="36"/>
          <w:rtl/>
        </w:rPr>
        <w:t xml:space="preserve">صلى الله عليه </w:t>
      </w:r>
      <w:proofErr w:type="gramStart"/>
      <w:r>
        <w:rPr>
          <w:rFonts w:ascii="Traditional Arabic" w:hAnsi="Traditional Arabic" w:cs="Traditional Arabic" w:hint="cs"/>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sz w:val="36"/>
          <w:szCs w:val="36"/>
          <w:rtl/>
        </w:rPr>
        <w:t>،</w:t>
      </w:r>
      <w:proofErr w:type="gramEnd"/>
      <w:r>
        <w:rPr>
          <w:rFonts w:ascii="Traditional Arabic" w:hAnsi="Traditional Arabic" w:cs="Traditional Arabic"/>
          <w:sz w:val="36"/>
          <w:szCs w:val="36"/>
          <w:rtl/>
        </w:rPr>
        <w:t xml:space="preserve"> أما الحكمة فللناس كلام لا دليل عليه في ذلك، والله يقول جل وعلا: لقد كان لكم في رسول الله أسوة حسنة [الأحزاب:21]، ويقول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صلوا كما رأيتموني أصلي، فعلينا أن نصلي كما صلى، فإن علمنا الحكمة فهذا خير إلى خير، ونور على نور، وإن لم نعلم فلا حرج علينا، ولا أعلم شيئا واضحا في الحكمة من جهة رأس الرجل، ومن جهة وسط المرأة.</w:t>
      </w:r>
    </w:p>
    <w:p w14:paraId="4465DF59" w14:textId="77777777" w:rsidR="00E26DC9" w:rsidRDefault="00E26DC9" w:rsidP="00E26D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p w14:paraId="13363D45" w14:textId="77777777" w:rsidR="00E26DC9" w:rsidRDefault="00E26DC9" w:rsidP="00E26DC9">
      <w:pPr>
        <w:autoSpaceDE w:val="0"/>
        <w:autoSpaceDN w:val="0"/>
        <w:bidi/>
        <w:adjustRightInd w:val="0"/>
        <w:spacing w:after="0" w:line="240" w:lineRule="auto"/>
        <w:rPr>
          <w:rFonts w:ascii="Traditional Arabic" w:hAnsi="Traditional Arabic" w:cs="Traditional Arabic"/>
          <w:sz w:val="36"/>
          <w:szCs w:val="36"/>
          <w:rtl/>
        </w:rPr>
      </w:pPr>
    </w:p>
    <w:p w14:paraId="22D94740" w14:textId="77777777" w:rsidR="00E26DC9" w:rsidRDefault="00E26DC9" w:rsidP="00E26DC9">
      <w:pPr>
        <w:autoSpaceDE w:val="0"/>
        <w:autoSpaceDN w:val="0"/>
        <w:bidi/>
        <w:adjustRightInd w:val="0"/>
        <w:spacing w:after="0" w:line="240" w:lineRule="auto"/>
        <w:rPr>
          <w:rFonts w:ascii="Traditional Arabic" w:hAnsi="Traditional Arabic" w:cs="Traditional Arabic"/>
          <w:sz w:val="36"/>
          <w:szCs w:val="36"/>
          <w:rtl/>
        </w:rPr>
      </w:pPr>
    </w:p>
    <w:p w14:paraId="048F2B29" w14:textId="77777777" w:rsidR="00E26DC9" w:rsidRDefault="00E26DC9" w:rsidP="00E26DC9">
      <w:pPr>
        <w:autoSpaceDE w:val="0"/>
        <w:autoSpaceDN w:val="0"/>
        <w:bidi/>
        <w:adjustRightInd w:val="0"/>
        <w:spacing w:after="0" w:line="240" w:lineRule="auto"/>
        <w:rPr>
          <w:rFonts w:ascii="Traditional Arabic" w:hAnsi="Traditional Arabic" w:cs="Traditional Arabic"/>
          <w:sz w:val="36"/>
          <w:szCs w:val="36"/>
          <w:rtl/>
        </w:rPr>
      </w:pPr>
    </w:p>
    <w:p w14:paraId="45D80DE4" w14:textId="77777777" w:rsidR="00C33ED3" w:rsidRPr="00E26DC9" w:rsidRDefault="00C33ED3" w:rsidP="00E26DC9"/>
    <w:sectPr w:rsidR="00C33ED3" w:rsidRPr="00E26DC9" w:rsidSect="00F11D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016A"/>
    <w:rsid w:val="00244B0B"/>
    <w:rsid w:val="0099016A"/>
    <w:rsid w:val="00C33ED3"/>
    <w:rsid w:val="00E26DC9"/>
    <w:rsid w:val="00F37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AE6D"/>
  <w15:chartTrackingRefBased/>
  <w15:docId w15:val="{7265C7EC-B634-4E3A-898B-7AC5FE83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024131">
      <w:bodyDiv w:val="1"/>
      <w:marLeft w:val="0"/>
      <w:marRight w:val="0"/>
      <w:marTop w:val="0"/>
      <w:marBottom w:val="0"/>
      <w:divBdr>
        <w:top w:val="none" w:sz="0" w:space="0" w:color="auto"/>
        <w:left w:val="none" w:sz="0" w:space="0" w:color="auto"/>
        <w:bottom w:val="none" w:sz="0" w:space="0" w:color="auto"/>
        <w:right w:val="none" w:sz="0" w:space="0" w:color="auto"/>
      </w:divBdr>
      <w:divsChild>
        <w:div w:id="824198552">
          <w:marLeft w:val="0"/>
          <w:marRight w:val="0"/>
          <w:marTop w:val="0"/>
          <w:marBottom w:val="0"/>
          <w:divBdr>
            <w:top w:val="none" w:sz="0" w:space="0" w:color="auto"/>
            <w:left w:val="none" w:sz="0" w:space="0" w:color="auto"/>
            <w:bottom w:val="none" w:sz="0" w:space="0" w:color="auto"/>
            <w:right w:val="none" w:sz="0" w:space="0" w:color="auto"/>
          </w:divBdr>
          <w:divsChild>
            <w:div w:id="1750541695">
              <w:marLeft w:val="0"/>
              <w:marRight w:val="0"/>
              <w:marTop w:val="0"/>
              <w:marBottom w:val="0"/>
              <w:divBdr>
                <w:top w:val="none" w:sz="0" w:space="0" w:color="auto"/>
                <w:left w:val="none" w:sz="0" w:space="0" w:color="auto"/>
                <w:bottom w:val="none" w:sz="0" w:space="0" w:color="auto"/>
                <w:right w:val="none" w:sz="0" w:space="0" w:color="auto"/>
              </w:divBdr>
            </w:div>
            <w:div w:id="234895382">
              <w:marLeft w:val="0"/>
              <w:marRight w:val="0"/>
              <w:marTop w:val="0"/>
              <w:marBottom w:val="0"/>
              <w:divBdr>
                <w:top w:val="none" w:sz="0" w:space="0" w:color="auto"/>
                <w:left w:val="none" w:sz="0" w:space="0" w:color="auto"/>
                <w:bottom w:val="none" w:sz="0" w:space="0" w:color="auto"/>
                <w:right w:val="none" w:sz="0" w:space="0" w:color="auto"/>
              </w:divBdr>
            </w:div>
            <w:div w:id="1152867265">
              <w:marLeft w:val="0"/>
              <w:marRight w:val="0"/>
              <w:marTop w:val="0"/>
              <w:marBottom w:val="0"/>
              <w:divBdr>
                <w:top w:val="none" w:sz="0" w:space="0" w:color="auto"/>
                <w:left w:val="none" w:sz="0" w:space="0" w:color="auto"/>
                <w:bottom w:val="none" w:sz="0" w:space="0" w:color="auto"/>
                <w:right w:val="none" w:sz="0" w:space="0" w:color="auto"/>
              </w:divBdr>
            </w:div>
            <w:div w:id="785580947">
              <w:marLeft w:val="0"/>
              <w:marRight w:val="0"/>
              <w:marTop w:val="0"/>
              <w:marBottom w:val="0"/>
              <w:divBdr>
                <w:top w:val="none" w:sz="0" w:space="0" w:color="auto"/>
                <w:left w:val="none" w:sz="0" w:space="0" w:color="auto"/>
                <w:bottom w:val="none" w:sz="0" w:space="0" w:color="auto"/>
                <w:right w:val="none" w:sz="0" w:space="0" w:color="auto"/>
              </w:divBdr>
            </w:div>
            <w:div w:id="890118685">
              <w:marLeft w:val="0"/>
              <w:marRight w:val="0"/>
              <w:marTop w:val="0"/>
              <w:marBottom w:val="0"/>
              <w:divBdr>
                <w:top w:val="none" w:sz="0" w:space="0" w:color="auto"/>
                <w:left w:val="none" w:sz="0" w:space="0" w:color="auto"/>
                <w:bottom w:val="none" w:sz="0" w:space="0" w:color="auto"/>
                <w:right w:val="none" w:sz="0" w:space="0" w:color="auto"/>
              </w:divBdr>
            </w:div>
            <w:div w:id="1420716352">
              <w:marLeft w:val="0"/>
              <w:marRight w:val="0"/>
              <w:marTop w:val="0"/>
              <w:marBottom w:val="0"/>
              <w:divBdr>
                <w:top w:val="none" w:sz="0" w:space="0" w:color="auto"/>
                <w:left w:val="none" w:sz="0" w:space="0" w:color="auto"/>
                <w:bottom w:val="none" w:sz="0" w:space="0" w:color="auto"/>
                <w:right w:val="none" w:sz="0" w:space="0" w:color="auto"/>
              </w:divBdr>
            </w:div>
            <w:div w:id="1854806789">
              <w:marLeft w:val="0"/>
              <w:marRight w:val="0"/>
              <w:marTop w:val="0"/>
              <w:marBottom w:val="0"/>
              <w:divBdr>
                <w:top w:val="none" w:sz="0" w:space="0" w:color="auto"/>
                <w:left w:val="none" w:sz="0" w:space="0" w:color="auto"/>
                <w:bottom w:val="none" w:sz="0" w:space="0" w:color="auto"/>
                <w:right w:val="none" w:sz="0" w:space="0" w:color="auto"/>
              </w:divBdr>
            </w:div>
            <w:div w:id="317003307">
              <w:marLeft w:val="0"/>
              <w:marRight w:val="0"/>
              <w:marTop w:val="0"/>
              <w:marBottom w:val="0"/>
              <w:divBdr>
                <w:top w:val="none" w:sz="0" w:space="0" w:color="auto"/>
                <w:left w:val="none" w:sz="0" w:space="0" w:color="auto"/>
                <w:bottom w:val="none" w:sz="0" w:space="0" w:color="auto"/>
                <w:right w:val="none" w:sz="0" w:space="0" w:color="auto"/>
              </w:divBdr>
            </w:div>
            <w:div w:id="182212672">
              <w:marLeft w:val="0"/>
              <w:marRight w:val="0"/>
              <w:marTop w:val="0"/>
              <w:marBottom w:val="0"/>
              <w:divBdr>
                <w:top w:val="none" w:sz="0" w:space="0" w:color="auto"/>
                <w:left w:val="none" w:sz="0" w:space="0" w:color="auto"/>
                <w:bottom w:val="none" w:sz="0" w:space="0" w:color="auto"/>
                <w:right w:val="none" w:sz="0" w:space="0" w:color="auto"/>
              </w:divBdr>
            </w:div>
          </w:divsChild>
        </w:div>
        <w:div w:id="209015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2020-09-17T09:04:00Z</dcterms:created>
  <dcterms:modified xsi:type="dcterms:W3CDTF">2020-09-18T08:20:00Z</dcterms:modified>
</cp:coreProperties>
</file>