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9D" w:rsidRDefault="00E0119D" w:rsidP="00E011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متى يكون الدعاء في صلاة الاستخارة </w:t>
      </w:r>
      <w:r w:rsidR="00385268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E0119D" w:rsidRDefault="00E0119D" w:rsidP="00E011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المشروع في دعاء الاستخارة أن يكون بعد الفراغ من الصلاة ، وبهذا قال جمهور العلماء. </w:t>
      </w:r>
    </w:p>
    <w:p w:rsidR="00E0119D" w:rsidRDefault="00E0119D" w:rsidP="00E011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"الموسوعة الفقهية" : قال الحنفية ، والمالكية ، والشافعية ، والحنابلة : يكون الدعاء عقب الصلاة ، وهو الموافق لما جاء في نص الحديث الشريف عن رسول الله صلى الله عليه وسلم " انتهى .</w:t>
      </w:r>
    </w:p>
    <w:p w:rsidR="00E0119D" w:rsidRDefault="00E0119D" w:rsidP="00E011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باز رحمه الله : " المشروع للمسلم إذا صلى صلاة الاستخارة ، أن يدعو بعد السلام منها لقوله - صلى الله عليه وسلم : ( إذا هم أحدكم بالأمر فليركع ركعتين من غير الفريضة ، ثم ليقل : اللهم إني أستخيرك بعلمك ) الحديث.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وهذا يدل على أن الدعاء يك</w:t>
      </w:r>
      <w:r w:rsidR="00D91FEE">
        <w:rPr>
          <w:rFonts w:ascii="Traditional Arabic" w:hAnsi="Traditional Arabic" w:cs="Traditional Arabic"/>
          <w:sz w:val="36"/>
          <w:szCs w:val="36"/>
          <w:rtl/>
        </w:rPr>
        <w:t>ون بعد السلام من الصلاة " انتهى</w:t>
      </w:r>
    </w:p>
    <w:p w:rsidR="00E0119D" w:rsidRDefault="00E0119D" w:rsidP="00E011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علماء "اللجنة الدائمة"  : هل دعاء الاستخارة يكون قبل التسليم، أم بعد التسليم والخروج من الصلاة؟فأجابوا : " دعاء الاستخارة يكون بعد التسليم من صلاة الاستخارة " انتهى.</w:t>
      </w:r>
    </w:p>
    <w:p w:rsidR="00E0119D" w:rsidRDefault="00E0119D" w:rsidP="00E011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عثيمين رحمه الله : " دعاء الاستخارة بعد السلام؛ لأن النبي عليه الصلاة والسلام قال: ( فليصل ركعتي</w:t>
      </w:r>
      <w:r w:rsidR="00D91FEE">
        <w:rPr>
          <w:rFonts w:ascii="Traditional Arabic" w:hAnsi="Traditional Arabic" w:cs="Traditional Arabic"/>
          <w:sz w:val="36"/>
          <w:szCs w:val="36"/>
          <w:rtl/>
        </w:rPr>
        <w:t>ن ثم ليقل ) وذكر الدعاء " انتهى</w:t>
      </w:r>
    </w:p>
    <w:p w:rsidR="00C777D9" w:rsidRPr="007869F0" w:rsidRDefault="00E0119D" w:rsidP="007869F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777D9" w:rsidRPr="007869F0" w:rsidSect="000C0A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77D9"/>
    <w:rsid w:val="00154E62"/>
    <w:rsid w:val="00385268"/>
    <w:rsid w:val="00420DC8"/>
    <w:rsid w:val="00773F7E"/>
    <w:rsid w:val="007869F0"/>
    <w:rsid w:val="007E7AE5"/>
    <w:rsid w:val="00AE6C13"/>
    <w:rsid w:val="00C1001D"/>
    <w:rsid w:val="00C777D9"/>
    <w:rsid w:val="00D91FEE"/>
    <w:rsid w:val="00E0119D"/>
    <w:rsid w:val="00E84F36"/>
    <w:rsid w:val="00F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1222"/>
  <w15:docId w15:val="{EE322274-CDB0-46D8-A5BA-27B7530E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5"/>
    <w:pPr>
      <w:bidi/>
    </w:pPr>
  </w:style>
  <w:style w:type="paragraph" w:styleId="Heading4">
    <w:name w:val="heading 4"/>
    <w:basedOn w:val="Normal"/>
    <w:link w:val="Heading4Char"/>
    <w:uiPriority w:val="9"/>
    <w:qFormat/>
    <w:rsid w:val="00C777D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77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777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781</Characters>
  <Application>Microsoft Office Word</Application>
  <DocSecurity>0</DocSecurity>
  <Lines>6</Lines>
  <Paragraphs>1</Paragraphs>
  <ScaleCrop>false</ScaleCrop>
  <Company>Hewlett-Packard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15</cp:revision>
  <dcterms:created xsi:type="dcterms:W3CDTF">2015-08-07T18:16:00Z</dcterms:created>
  <dcterms:modified xsi:type="dcterms:W3CDTF">2016-12-08T09:54:00Z</dcterms:modified>
</cp:coreProperties>
</file>