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49D" w:rsidRDefault="006E549D" w:rsidP="006E549D">
      <w:pPr>
        <w:autoSpaceDE w:val="0"/>
        <w:autoSpaceDN w:val="0"/>
        <w:adjustRightInd w:val="0"/>
        <w:rPr>
          <w:rFonts w:cs="Traditional Arabic"/>
          <w:sz w:val="36"/>
          <w:szCs w:val="36"/>
          <w:rtl/>
        </w:rPr>
      </w:pPr>
      <w:bookmarkStart w:id="0" w:name="_GoBack"/>
      <w:r>
        <w:rPr>
          <w:rFonts w:cs="Traditional Arabic"/>
          <w:sz w:val="36"/>
          <w:szCs w:val="36"/>
          <w:rtl/>
        </w:rPr>
        <w:t>يسألونك ماذا ينفقون</w:t>
      </w:r>
    </w:p>
    <w:p w:rsidR="007D3287" w:rsidRDefault="007D3287" w:rsidP="006E549D">
      <w:pPr>
        <w:autoSpaceDE w:val="0"/>
        <w:autoSpaceDN w:val="0"/>
        <w:adjustRightInd w:val="0"/>
        <w:rPr>
          <w:rFonts w:cs="Traditional Arabic"/>
          <w:sz w:val="36"/>
          <w:szCs w:val="36"/>
          <w:rtl/>
        </w:rPr>
      </w:pPr>
      <w:r>
        <w:rPr>
          <w:rFonts w:cs="Traditional Arabic"/>
          <w:sz w:val="36"/>
          <w:szCs w:val="36"/>
          <w:rtl/>
        </w:rPr>
        <w:t>قال الله تعالى :</w:t>
      </w:r>
    </w:p>
    <w:p w:rsidR="006E549D" w:rsidRDefault="007D3287" w:rsidP="007D3287">
      <w:pPr>
        <w:autoSpaceDE w:val="0"/>
        <w:autoSpaceDN w:val="0"/>
        <w:adjustRightInd w:val="0"/>
        <w:rPr>
          <w:rFonts w:cs="Traditional Arabic"/>
          <w:sz w:val="36"/>
          <w:szCs w:val="36"/>
          <w:rtl/>
        </w:rPr>
      </w:pPr>
      <w:r>
        <w:rPr>
          <w:rFonts w:cs="Traditional Arabic"/>
          <w:sz w:val="36"/>
          <w:szCs w:val="36"/>
          <w:rtl/>
        </w:rPr>
        <w:t>" يسألونك ماذا ينفقون قل ما أنفقتم من خير فللوالدين والأقربين واليتامى والمساكين وابن السبيل وما ت</w:t>
      </w:r>
      <w:r w:rsidR="006E549D">
        <w:rPr>
          <w:rFonts w:cs="Traditional Arabic"/>
          <w:sz w:val="36"/>
          <w:szCs w:val="36"/>
          <w:rtl/>
        </w:rPr>
        <w:t>فعلوا من خير فإن الله به عليم "</w:t>
      </w:r>
    </w:p>
    <w:p w:rsidR="007D3287" w:rsidRDefault="007D3287" w:rsidP="007D3287">
      <w:pPr>
        <w:autoSpaceDE w:val="0"/>
        <w:autoSpaceDN w:val="0"/>
        <w:adjustRightInd w:val="0"/>
        <w:rPr>
          <w:rFonts w:cs="Traditional Arabic"/>
          <w:sz w:val="36"/>
          <w:szCs w:val="36"/>
          <w:rtl/>
        </w:rPr>
      </w:pPr>
      <w:r>
        <w:rPr>
          <w:rFonts w:cs="Traditional Arabic"/>
          <w:sz w:val="36"/>
          <w:szCs w:val="36"/>
          <w:rtl/>
        </w:rPr>
        <w:t>[البقرة : 215]</w:t>
      </w:r>
    </w:p>
    <w:p w:rsidR="006E549D" w:rsidRDefault="006E549D" w:rsidP="006E549D">
      <w:pPr>
        <w:autoSpaceDE w:val="0"/>
        <w:autoSpaceDN w:val="0"/>
        <w:adjustRightInd w:val="0"/>
        <w:rPr>
          <w:rFonts w:cs="Traditional Arabic" w:hint="cs"/>
          <w:sz w:val="36"/>
          <w:szCs w:val="36"/>
          <w:rtl/>
        </w:rPr>
      </w:pPr>
      <w:r>
        <w:rPr>
          <w:rFonts w:cs="Traditional Arabic" w:hint="cs"/>
          <w:sz w:val="36"/>
          <w:szCs w:val="36"/>
          <w:rtl/>
        </w:rPr>
        <w:t>--</w:t>
      </w:r>
    </w:p>
    <w:p w:rsidR="007D3287" w:rsidRDefault="007D3287" w:rsidP="006E549D">
      <w:pPr>
        <w:autoSpaceDE w:val="0"/>
        <w:autoSpaceDN w:val="0"/>
        <w:adjustRightInd w:val="0"/>
        <w:rPr>
          <w:rFonts w:cs="Traditional Arabic"/>
          <w:sz w:val="36"/>
          <w:szCs w:val="36"/>
          <w:rtl/>
        </w:rPr>
      </w:pPr>
      <w:r>
        <w:rPr>
          <w:rFonts w:cs="Traditional Arabic"/>
          <w:sz w:val="36"/>
          <w:szCs w:val="36"/>
          <w:rtl/>
        </w:rPr>
        <w:t>أي يسلك أصحابك -أيها النبي- أي شيء ينفقون من أصناف أموالهم تقربا إلى الله تعالى, وعلى من ينفقون؟ قل لهم: أنفقوا أي خير يتيسر لكم من أصناف المال الحلال الطيب, واجعلوا نفقتكم للوالدين, والأقربين من أهلكم وذوي أرحامكم, واليتامى, والفقراء, والمسافر المحتاج الذي بعد عن أهله وماله. وما تفعلوا من خير فإن الله تعالى به عليم.</w:t>
      </w:r>
    </w:p>
    <w:p w:rsidR="00DB40F5" w:rsidRPr="006E549D" w:rsidRDefault="007D3287" w:rsidP="006E549D">
      <w:pPr>
        <w:autoSpaceDE w:val="0"/>
        <w:autoSpaceDN w:val="0"/>
        <w:adjustRightInd w:val="0"/>
        <w:rPr>
          <w:rFonts w:cs="Traditional Arabic"/>
          <w:sz w:val="36"/>
          <w:szCs w:val="36"/>
          <w:rtl/>
        </w:rPr>
      </w:pPr>
      <w:r>
        <w:rPr>
          <w:rFonts w:cs="Traditional Arabic"/>
          <w:sz w:val="36"/>
          <w:szCs w:val="36"/>
          <w:rtl/>
        </w:rPr>
        <w:t>( التفسير الميسر )</w:t>
      </w:r>
      <w:bookmarkEnd w:id="0"/>
    </w:p>
    <w:sectPr w:rsidR="00DB40F5" w:rsidRPr="006E549D" w:rsidSect="004117D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2"/>
  </w:compat>
  <w:rsids>
    <w:rsidRoot w:val="00DB40F5"/>
    <w:rsid w:val="00024E4E"/>
    <w:rsid w:val="000E3BAA"/>
    <w:rsid w:val="004117DD"/>
    <w:rsid w:val="006E549D"/>
    <w:rsid w:val="007D3287"/>
    <w:rsid w:val="00D1132D"/>
    <w:rsid w:val="00DB40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A20038"/>
  <w15:docId w15:val="{CF845104-1916-4192-8C8B-219BCD38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 الله تعالى :</dc:title>
  <dc:subject/>
  <dc:creator>zamzam</dc:creator>
  <cp:keywords/>
  <dc:description/>
  <cp:lastModifiedBy>Islam Abuelhija</cp:lastModifiedBy>
  <cp:revision>5</cp:revision>
  <dcterms:created xsi:type="dcterms:W3CDTF">2014-09-01T22:05:00Z</dcterms:created>
  <dcterms:modified xsi:type="dcterms:W3CDTF">2016-12-11T16:09:00Z</dcterms:modified>
</cp:coreProperties>
</file>