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0D" w:rsidRDefault="00817E0D" w:rsidP="00817E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إعطاء الزكاة لمن يريد أن يتزوج </w:t>
      </w:r>
    </w:p>
    <w:p w:rsidR="00817E0D" w:rsidRDefault="00817E0D" w:rsidP="00817E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يجوز إعطاء الزكاة لمن يريد أن يتزوج ، إذا كان لا يجد ما يكفيه للزواج ، وهذا لا يخرج عن أصناف الزكاة الثمانية التي ذكرها الله تعالى في قوله : ( إنما الصدقات للفقراء والمساكين والعاملين عليها والمؤلفة قلوبهم وفي الرقاب والغارمين وفي سبيل الله وابن السبيل فريضة من الله والله عليم حكيم ) التوبة / 60 ، لأن من لا يجد ما يكفيه فهو فقير أو مسكين فيجوز دفع الزكاة إليه . </w:t>
      </w:r>
    </w:p>
    <w:p w:rsidR="00817E0D" w:rsidRDefault="00817E0D" w:rsidP="00817E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سئل الشيخ ابن عثيمين : " لو وجدنا شخصا يستطيع أن يكتسب للأكل والشرب ، والسكنى لكنه يحتاج إلى الزواج وليس عنده ما يتزوج به فهل يجوز أن نزوجه من الزكاة ؟ الجواب : نعم يجوز أن نزوجه من الزكاة ويعطى المهر كاملا ، فإن قيل : ما وجه كون تزويج الفقير من الزكاة جائزا ولو كان الذي يعطى إياه كثيرا ؟ </w:t>
      </w:r>
    </w:p>
    <w:p w:rsidR="00817E0D" w:rsidRDefault="00817E0D" w:rsidP="00817E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قلنا : لأن حاجة الإنسان إلى الزواج ملحة قد تكون في بعض الأحيان كحاجته إلى الأكل والشرب ، ولذلك قال أهل العلم : إنه يجب على من تلزمه نفقة شخص أن يزوجه إن كان ماله يتسع لذلك فيجب على الأب أن يزوج ابنه إذا احتاج الابن للزواج ولم يكن عنده ما يتزوج به ، لكن سمعت أن بعض الآباء الذي نسوا حالهم حال الشباب إذا طلب ابنه منه الزواج قال له : تزوج من عرق جبينك . وهذا غير جائز وحرام عليه إذا كان قادرا على تزويجه ، وسوف يخاصمه ابنه يوم القيامة إذا لم يزوجه مع قدرته على تزويجه " . اهـ </w:t>
      </w:r>
    </w:p>
    <w:p w:rsidR="00817E0D" w:rsidRDefault="00817E0D" w:rsidP="00817E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وسئل الشيخ ابن باز رحمه الله عن دفع الزكاة للشاب العاجز عن الزواج فقال : </w:t>
      </w:r>
    </w:p>
    <w:p w:rsidR="00817E0D" w:rsidRDefault="00817E0D" w:rsidP="00817E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يجوز دفع الزكاة لهذا الشاب ، مساعدة له في الزواج إذا كان عاجزا عن مؤونته . </w:t>
      </w:r>
    </w:p>
    <w:p w:rsidR="00817E0D" w:rsidRDefault="00817E0D" w:rsidP="002A42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وسئلت اللجنة الدائمة : هل يجوز صرف الزكاة لشا</w:t>
      </w:r>
      <w:r w:rsidR="002A42F3">
        <w:rPr>
          <w:rFonts w:ascii="Traditional Arabic" w:hAnsi="Traditional Arabic" w:cs="Traditional Arabic"/>
          <w:sz w:val="36"/>
          <w:szCs w:val="36"/>
          <w:rtl/>
        </w:rPr>
        <w:t>ب يريد الزواج من أجل إعفاف فرجه</w:t>
      </w:r>
      <w:r w:rsidR="002A42F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فأجابت : </w:t>
      </w:r>
      <w:r w:rsidR="002A42F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يجوز ذلك إذا كان لا يجد نفقات الزواج العرفية التي لا إسراف بها . </w:t>
      </w:r>
    </w:p>
    <w:p w:rsidR="00DB3613" w:rsidRPr="00817E0D" w:rsidRDefault="00817E0D" w:rsidP="00817E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DB3613" w:rsidRPr="00817E0D" w:rsidSect="00A621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88E" w:rsidRDefault="0050588E" w:rsidP="001E29C3">
      <w:pPr>
        <w:spacing w:after="0" w:line="240" w:lineRule="auto"/>
      </w:pPr>
      <w:r>
        <w:separator/>
      </w:r>
    </w:p>
  </w:endnote>
  <w:endnote w:type="continuationSeparator" w:id="0">
    <w:p w:rsidR="0050588E" w:rsidRDefault="0050588E" w:rsidP="001E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88E" w:rsidRDefault="0050588E" w:rsidP="001E29C3">
      <w:pPr>
        <w:spacing w:after="0" w:line="240" w:lineRule="auto"/>
      </w:pPr>
      <w:r>
        <w:separator/>
      </w:r>
    </w:p>
  </w:footnote>
  <w:footnote w:type="continuationSeparator" w:id="0">
    <w:p w:rsidR="0050588E" w:rsidRDefault="0050588E" w:rsidP="001E2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BE"/>
    <w:rsid w:val="001E29C3"/>
    <w:rsid w:val="002A42F3"/>
    <w:rsid w:val="002F6ABE"/>
    <w:rsid w:val="0050588E"/>
    <w:rsid w:val="00817E0D"/>
    <w:rsid w:val="00985E59"/>
    <w:rsid w:val="00B9525C"/>
    <w:rsid w:val="00DB3613"/>
    <w:rsid w:val="00F8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01774"/>
  <w15:docId w15:val="{8018ACD9-F861-4744-A2AE-A9CB2D06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E29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E29C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E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29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9C3"/>
  </w:style>
  <w:style w:type="paragraph" w:styleId="Footer">
    <w:name w:val="footer"/>
    <w:basedOn w:val="Normal"/>
    <w:link w:val="FooterChar"/>
    <w:uiPriority w:val="99"/>
    <w:unhideWhenUsed/>
    <w:rsid w:val="001E29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2016-02-08T10:05:00Z</dcterms:created>
  <dcterms:modified xsi:type="dcterms:W3CDTF">2016-12-11T16:14:00Z</dcterms:modified>
</cp:coreProperties>
</file>