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43" w:rsidRDefault="00871443" w:rsidP="0087144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الصوم</w:t>
      </w:r>
    </w:p>
    <w:p w:rsidR="003B289F" w:rsidRDefault="002E7724" w:rsidP="003B2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871443">
        <w:rPr>
          <w:rFonts w:ascii="Traditional Arabic" w:cs="Traditional Arabic" w:hint="eastAsia"/>
          <w:sz w:val="36"/>
          <w:szCs w:val="36"/>
          <w:rtl/>
        </w:rPr>
        <w:t>أولا</w:t>
      </w:r>
      <w:r w:rsidR="00871443">
        <w:rPr>
          <w:rFonts w:ascii="Traditional Arabic" w:cs="Traditional Arabic"/>
          <w:sz w:val="36"/>
          <w:szCs w:val="36"/>
          <w:rtl/>
        </w:rPr>
        <w:t xml:space="preserve">: </w:t>
      </w:r>
      <w:r w:rsidR="00871443">
        <w:rPr>
          <w:rFonts w:ascii="Traditional Arabic" w:cs="Traditional Arabic" w:hint="eastAsia"/>
          <w:sz w:val="36"/>
          <w:szCs w:val="36"/>
          <w:rtl/>
        </w:rPr>
        <w:t>يسن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إذا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شتمه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أحد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أو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قائله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أن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يقابل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إساءته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بالإحسان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ويقول</w:t>
      </w:r>
      <w:r w:rsidR="00871443">
        <w:rPr>
          <w:rFonts w:ascii="Traditional Arabic" w:cs="Traditional Arabic"/>
          <w:sz w:val="36"/>
          <w:szCs w:val="36"/>
          <w:rtl/>
        </w:rPr>
        <w:t xml:space="preserve">: </w:t>
      </w:r>
      <w:r w:rsidR="00871443">
        <w:rPr>
          <w:rFonts w:ascii="Traditional Arabic" w:cs="Traditional Arabic" w:hint="eastAsia"/>
          <w:sz w:val="36"/>
          <w:szCs w:val="36"/>
          <w:rtl/>
        </w:rPr>
        <w:t>إني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صائم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،فقد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قال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صلى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الله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عليه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وسلم</w:t>
      </w:r>
      <w:r w:rsidR="00871443">
        <w:rPr>
          <w:rFonts w:ascii="Traditional Arabic" w:cs="Traditional Arabic"/>
          <w:sz w:val="36"/>
          <w:szCs w:val="36"/>
          <w:rtl/>
        </w:rPr>
        <w:t xml:space="preserve"> "</w:t>
      </w:r>
      <w:r w:rsidR="00871443">
        <w:rPr>
          <w:rFonts w:ascii="Traditional Arabic" w:cs="Traditional Arabic" w:hint="eastAsia"/>
          <w:sz w:val="36"/>
          <w:szCs w:val="36"/>
          <w:rtl/>
        </w:rPr>
        <w:t>الصيام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جنة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فلا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يرفث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ولا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يجهل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وإن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امرؤ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قاتله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أو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شاتمه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فليقل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إني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صائم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مرتين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والذي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نفسي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بيده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لخلوف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فم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الصائم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أطيب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عند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الله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تعالى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من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ريح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المسك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يترك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طعامه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وشرابه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وشهوته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من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أجلي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الصيام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لي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وأنا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أجزي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به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والحسنة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بعشر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أمثالها</w:t>
      </w:r>
      <w:r w:rsidR="00871443">
        <w:rPr>
          <w:rFonts w:ascii="Traditional Arabic" w:cs="Traditional Arabic"/>
          <w:sz w:val="36"/>
          <w:szCs w:val="36"/>
          <w:rtl/>
        </w:rPr>
        <w:t xml:space="preserve"> " </w:t>
      </w:r>
      <w:r w:rsidR="00871443">
        <w:rPr>
          <w:rFonts w:ascii="Traditional Arabic" w:cs="Traditional Arabic" w:hint="eastAsia"/>
          <w:sz w:val="36"/>
          <w:szCs w:val="36"/>
          <w:rtl/>
        </w:rPr>
        <w:t>متفق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عليه</w:t>
      </w:r>
      <w:r w:rsidR="003B289F">
        <w:rPr>
          <w:rFonts w:ascii="Traditional Arabic" w:cs="Traditional Arabic" w:hint="cs"/>
          <w:sz w:val="36"/>
          <w:szCs w:val="36"/>
          <w:rtl/>
        </w:rPr>
        <w:t>.</w:t>
      </w:r>
    </w:p>
    <w:p w:rsidR="003B289F" w:rsidRDefault="002E7724" w:rsidP="003B2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871443">
        <w:rPr>
          <w:rFonts w:ascii="Traditional Arabic" w:cs="Traditional Arabic" w:hint="eastAsia"/>
          <w:sz w:val="36"/>
          <w:szCs w:val="36"/>
          <w:rtl/>
        </w:rPr>
        <w:t>ثانيا</w:t>
      </w:r>
      <w:r w:rsidR="00871443">
        <w:rPr>
          <w:rFonts w:ascii="Traditional Arabic" w:cs="Traditional Arabic"/>
          <w:sz w:val="36"/>
          <w:szCs w:val="36"/>
          <w:rtl/>
        </w:rPr>
        <w:t xml:space="preserve">: </w:t>
      </w:r>
      <w:r w:rsidR="00871443">
        <w:rPr>
          <w:rFonts w:ascii="Traditional Arabic" w:cs="Traditional Arabic" w:hint="eastAsia"/>
          <w:sz w:val="36"/>
          <w:szCs w:val="36"/>
          <w:rtl/>
        </w:rPr>
        <w:t>يسن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للصائم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السحور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لما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ثبت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في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الصحيحين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من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حديث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أنس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بن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مالك</w:t>
      </w:r>
      <w:r w:rsidR="00871443">
        <w:rPr>
          <w:rFonts w:ascii="Traditional Arabic" w:cs="Traditional Arabic"/>
          <w:sz w:val="36"/>
          <w:szCs w:val="36"/>
          <w:rtl/>
        </w:rPr>
        <w:t xml:space="preserve"> - </w:t>
      </w:r>
      <w:r w:rsidR="00871443">
        <w:rPr>
          <w:rFonts w:ascii="Traditional Arabic" w:cs="Traditional Arabic" w:hint="eastAsia"/>
          <w:sz w:val="36"/>
          <w:szCs w:val="36"/>
          <w:rtl/>
        </w:rPr>
        <w:t>رضي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الله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عنه</w:t>
      </w:r>
      <w:r w:rsidR="003B289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قال</w:t>
      </w:r>
      <w:r w:rsidR="00871443">
        <w:rPr>
          <w:rFonts w:ascii="Traditional Arabic" w:cs="Traditional Arabic"/>
          <w:sz w:val="36"/>
          <w:szCs w:val="36"/>
          <w:rtl/>
        </w:rPr>
        <w:t xml:space="preserve"> : </w:t>
      </w:r>
      <w:r w:rsidR="00871443">
        <w:rPr>
          <w:rFonts w:ascii="Traditional Arabic" w:cs="Traditional Arabic" w:hint="eastAsia"/>
          <w:sz w:val="36"/>
          <w:szCs w:val="36"/>
          <w:rtl/>
        </w:rPr>
        <w:t>قال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النبي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رسول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الله</w:t>
      </w:r>
      <w:r w:rsidR="00871443">
        <w:rPr>
          <w:rFonts w:ascii="Traditional Arabic" w:cs="Traditional Arabic"/>
          <w:sz w:val="36"/>
          <w:szCs w:val="36"/>
          <w:rtl/>
        </w:rPr>
        <w:t xml:space="preserve"> - </w:t>
      </w:r>
      <w:r w:rsidR="00871443">
        <w:rPr>
          <w:rFonts w:ascii="Traditional Arabic" w:cs="Traditional Arabic" w:hint="eastAsia"/>
          <w:sz w:val="36"/>
          <w:szCs w:val="36"/>
          <w:rtl/>
        </w:rPr>
        <w:t>صلى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الله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عليه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وسلم</w:t>
      </w:r>
      <w:r w:rsidR="00871443">
        <w:rPr>
          <w:rFonts w:ascii="Traditional Arabic" w:cs="Traditional Arabic"/>
          <w:sz w:val="36"/>
          <w:szCs w:val="36"/>
          <w:rtl/>
        </w:rPr>
        <w:t xml:space="preserve"> - : "</w:t>
      </w:r>
      <w:r w:rsidR="00871443">
        <w:rPr>
          <w:rFonts w:ascii="Traditional Arabic" w:cs="Traditional Arabic" w:hint="eastAsia"/>
          <w:sz w:val="36"/>
          <w:szCs w:val="36"/>
          <w:rtl/>
        </w:rPr>
        <w:t>تسحروا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فإن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في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السحور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بركة</w:t>
      </w:r>
      <w:r w:rsidR="00871443">
        <w:rPr>
          <w:rFonts w:ascii="Traditional Arabic" w:cs="Traditional Arabic"/>
          <w:sz w:val="36"/>
          <w:szCs w:val="36"/>
          <w:rtl/>
        </w:rPr>
        <w:t xml:space="preserve"> " </w:t>
      </w:r>
      <w:r w:rsidR="00871443">
        <w:rPr>
          <w:rFonts w:ascii="Traditional Arabic" w:cs="Traditional Arabic" w:hint="eastAsia"/>
          <w:sz w:val="36"/>
          <w:szCs w:val="36"/>
          <w:rtl/>
        </w:rPr>
        <w:t>متفق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3B289F" w:rsidRDefault="002E7724" w:rsidP="0087144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871443">
        <w:rPr>
          <w:rFonts w:ascii="Traditional Arabic" w:cs="Traditional Arabic" w:hint="eastAsia"/>
          <w:sz w:val="36"/>
          <w:szCs w:val="36"/>
          <w:rtl/>
        </w:rPr>
        <w:t>ثالثا</w:t>
      </w:r>
      <w:r w:rsidR="00871443">
        <w:rPr>
          <w:rFonts w:ascii="Traditional Arabic" w:cs="Traditional Arabic"/>
          <w:sz w:val="36"/>
          <w:szCs w:val="36"/>
          <w:rtl/>
        </w:rPr>
        <w:t xml:space="preserve">: </w:t>
      </w:r>
      <w:r w:rsidR="00871443">
        <w:rPr>
          <w:rFonts w:ascii="Traditional Arabic" w:cs="Traditional Arabic" w:hint="eastAsia"/>
          <w:sz w:val="36"/>
          <w:szCs w:val="36"/>
          <w:rtl/>
        </w:rPr>
        <w:t>يسن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تأخير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السحور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فعن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زيد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بن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ثابت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رضي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الله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عنه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قال</w:t>
      </w:r>
      <w:r w:rsidR="00871443">
        <w:rPr>
          <w:rFonts w:ascii="Traditional Arabic" w:cs="Traditional Arabic"/>
          <w:sz w:val="36"/>
          <w:szCs w:val="36"/>
          <w:rtl/>
        </w:rPr>
        <w:t xml:space="preserve"> : ( </w:t>
      </w:r>
      <w:r w:rsidR="00871443">
        <w:rPr>
          <w:rFonts w:ascii="Traditional Arabic" w:cs="Traditional Arabic" w:hint="eastAsia"/>
          <w:sz w:val="36"/>
          <w:szCs w:val="36"/>
          <w:rtl/>
        </w:rPr>
        <w:t>تسحرنا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مع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النبي</w:t>
      </w:r>
      <w:r w:rsidR="00871443">
        <w:rPr>
          <w:rFonts w:ascii="Traditional Arabic" w:cs="Traditional Arabic"/>
          <w:sz w:val="36"/>
          <w:szCs w:val="36"/>
          <w:rtl/>
        </w:rPr>
        <w:t xml:space="preserve"> - </w:t>
      </w:r>
      <w:r w:rsidR="00871443">
        <w:rPr>
          <w:rFonts w:ascii="Traditional Arabic" w:cs="Traditional Arabic" w:hint="eastAsia"/>
          <w:sz w:val="36"/>
          <w:szCs w:val="36"/>
          <w:rtl/>
        </w:rPr>
        <w:t>صلى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الله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عليه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وسلم</w:t>
      </w:r>
      <w:r w:rsidR="00871443">
        <w:rPr>
          <w:rFonts w:ascii="Traditional Arabic" w:cs="Traditional Arabic"/>
          <w:sz w:val="36"/>
          <w:szCs w:val="36"/>
          <w:rtl/>
        </w:rPr>
        <w:t xml:space="preserve"> - </w:t>
      </w:r>
      <w:r w:rsidR="00871443">
        <w:rPr>
          <w:rFonts w:ascii="Traditional Arabic" w:cs="Traditional Arabic" w:hint="eastAsia"/>
          <w:sz w:val="36"/>
          <w:szCs w:val="36"/>
          <w:rtl/>
        </w:rPr>
        <w:t>ثم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قام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إلى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الصلاة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قلت</w:t>
      </w:r>
      <w:r w:rsidR="00871443">
        <w:rPr>
          <w:rFonts w:ascii="Traditional Arabic" w:cs="Traditional Arabic"/>
          <w:sz w:val="36"/>
          <w:szCs w:val="36"/>
          <w:rtl/>
        </w:rPr>
        <w:t xml:space="preserve"> : </w:t>
      </w:r>
      <w:r w:rsidR="00871443">
        <w:rPr>
          <w:rFonts w:ascii="Traditional Arabic" w:cs="Traditional Arabic" w:hint="eastAsia"/>
          <w:sz w:val="36"/>
          <w:szCs w:val="36"/>
          <w:rtl/>
        </w:rPr>
        <w:t>كم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كان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بين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الأذان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والسحور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قال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قدر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خمسين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آية</w:t>
      </w:r>
      <w:r w:rsidR="00871443">
        <w:rPr>
          <w:rFonts w:ascii="Traditional Arabic" w:cs="Traditional Arabic"/>
          <w:sz w:val="36"/>
          <w:szCs w:val="36"/>
          <w:rtl/>
        </w:rPr>
        <w:t xml:space="preserve"> ) </w:t>
      </w:r>
      <w:r w:rsidR="00871443">
        <w:rPr>
          <w:rFonts w:ascii="Traditional Arabic" w:cs="Traditional Arabic" w:hint="eastAsia"/>
          <w:sz w:val="36"/>
          <w:szCs w:val="36"/>
          <w:rtl/>
        </w:rPr>
        <w:t>رواه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البخاري</w:t>
      </w:r>
    </w:p>
    <w:p w:rsidR="003B289F" w:rsidRDefault="002E7724" w:rsidP="0087144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871443">
        <w:rPr>
          <w:rFonts w:ascii="Traditional Arabic" w:cs="Traditional Arabic" w:hint="eastAsia"/>
          <w:sz w:val="36"/>
          <w:szCs w:val="36"/>
          <w:rtl/>
        </w:rPr>
        <w:t>رابعا</w:t>
      </w:r>
      <w:r w:rsidR="00871443">
        <w:rPr>
          <w:rFonts w:ascii="Traditional Arabic" w:cs="Traditional Arabic"/>
          <w:sz w:val="36"/>
          <w:szCs w:val="36"/>
          <w:rtl/>
        </w:rPr>
        <w:t>:</w:t>
      </w:r>
      <w:r w:rsidR="00871443">
        <w:rPr>
          <w:rFonts w:ascii="Traditional Arabic" w:cs="Traditional Arabic" w:hint="eastAsia"/>
          <w:sz w:val="36"/>
          <w:szCs w:val="36"/>
          <w:rtl/>
        </w:rPr>
        <w:t>يسن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تعجيل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الفطر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لقوله</w:t>
      </w:r>
      <w:r w:rsidR="00871443">
        <w:rPr>
          <w:rFonts w:ascii="Traditional Arabic" w:cs="Traditional Arabic"/>
          <w:sz w:val="36"/>
          <w:szCs w:val="36"/>
          <w:rtl/>
        </w:rPr>
        <w:t xml:space="preserve"> - </w:t>
      </w:r>
      <w:r w:rsidR="00871443">
        <w:rPr>
          <w:rFonts w:ascii="Traditional Arabic" w:cs="Traditional Arabic" w:hint="eastAsia"/>
          <w:sz w:val="36"/>
          <w:szCs w:val="36"/>
          <w:rtl/>
        </w:rPr>
        <w:t>صلى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الله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عليه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وسلم</w:t>
      </w:r>
      <w:r w:rsidR="00871443">
        <w:rPr>
          <w:rFonts w:ascii="Traditional Arabic" w:cs="Traditional Arabic"/>
          <w:sz w:val="36"/>
          <w:szCs w:val="36"/>
          <w:rtl/>
        </w:rPr>
        <w:t xml:space="preserve"> - : " </w:t>
      </w:r>
      <w:r w:rsidR="00871443">
        <w:rPr>
          <w:rFonts w:ascii="Traditional Arabic" w:cs="Traditional Arabic" w:hint="eastAsia"/>
          <w:sz w:val="36"/>
          <w:szCs w:val="36"/>
          <w:rtl/>
        </w:rPr>
        <w:t>لا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يزال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الناس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بخير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ما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عجلوا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الفطر</w:t>
      </w:r>
      <w:r w:rsidR="00871443">
        <w:rPr>
          <w:rFonts w:ascii="Traditional Arabic" w:cs="Traditional Arabic"/>
          <w:sz w:val="36"/>
          <w:szCs w:val="36"/>
          <w:rtl/>
        </w:rPr>
        <w:t xml:space="preserve"> " </w:t>
      </w:r>
      <w:r w:rsidR="00871443">
        <w:rPr>
          <w:rFonts w:ascii="Traditional Arabic" w:cs="Traditional Arabic" w:hint="eastAsia"/>
          <w:sz w:val="36"/>
          <w:szCs w:val="36"/>
          <w:rtl/>
        </w:rPr>
        <w:t>متفق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9B08BF" w:rsidRDefault="002E7724" w:rsidP="003B2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871443">
        <w:rPr>
          <w:rFonts w:ascii="Traditional Arabic" w:cs="Traditional Arabic" w:hint="eastAsia"/>
          <w:sz w:val="36"/>
          <w:szCs w:val="36"/>
          <w:rtl/>
        </w:rPr>
        <w:t>خامسا</w:t>
      </w:r>
      <w:r w:rsidR="00871443">
        <w:rPr>
          <w:rFonts w:ascii="Traditional Arabic" w:cs="Traditional Arabic"/>
          <w:sz w:val="36"/>
          <w:szCs w:val="36"/>
          <w:rtl/>
        </w:rPr>
        <w:t>:</w:t>
      </w:r>
      <w:r w:rsidR="00871443">
        <w:rPr>
          <w:rFonts w:ascii="Traditional Arabic" w:cs="Traditional Arabic" w:hint="eastAsia"/>
          <w:sz w:val="36"/>
          <w:szCs w:val="36"/>
          <w:rtl/>
        </w:rPr>
        <w:t>يسن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أن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يفطر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على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رطب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فإن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لم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يجد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فعلى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تمر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فإن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لم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يجد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فعلى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ماء،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لحديث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أنس</w:t>
      </w:r>
      <w:r w:rsidR="00871443">
        <w:rPr>
          <w:rFonts w:ascii="Traditional Arabic" w:cs="Traditional Arabic"/>
          <w:sz w:val="36"/>
          <w:szCs w:val="36"/>
          <w:rtl/>
        </w:rPr>
        <w:t xml:space="preserve"> - </w:t>
      </w:r>
      <w:r w:rsidR="00871443">
        <w:rPr>
          <w:rFonts w:ascii="Traditional Arabic" w:cs="Traditional Arabic" w:hint="eastAsia"/>
          <w:sz w:val="36"/>
          <w:szCs w:val="36"/>
          <w:rtl/>
        </w:rPr>
        <w:t>رضي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الله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عنه</w:t>
      </w:r>
      <w:r w:rsidR="00871443">
        <w:rPr>
          <w:rFonts w:ascii="Traditional Arabic" w:cs="Traditional Arabic"/>
          <w:sz w:val="36"/>
          <w:szCs w:val="36"/>
          <w:rtl/>
        </w:rPr>
        <w:t xml:space="preserve"> - </w:t>
      </w:r>
      <w:r w:rsidR="00871443">
        <w:rPr>
          <w:rFonts w:ascii="Traditional Arabic" w:cs="Traditional Arabic" w:hint="eastAsia"/>
          <w:sz w:val="36"/>
          <w:szCs w:val="36"/>
          <w:rtl/>
        </w:rPr>
        <w:t>قال</w:t>
      </w:r>
      <w:r w:rsidR="00871443">
        <w:rPr>
          <w:rFonts w:ascii="Traditional Arabic" w:cs="Traditional Arabic"/>
          <w:sz w:val="36"/>
          <w:szCs w:val="36"/>
          <w:rtl/>
        </w:rPr>
        <w:t>: "</w:t>
      </w:r>
      <w:r w:rsidR="00871443">
        <w:rPr>
          <w:rFonts w:ascii="Traditional Arabic" w:cs="Traditional Arabic" w:hint="eastAsia"/>
          <w:sz w:val="36"/>
          <w:szCs w:val="36"/>
          <w:rtl/>
        </w:rPr>
        <w:t>كان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رسول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الله</w:t>
      </w:r>
      <w:r w:rsidR="00871443">
        <w:rPr>
          <w:rFonts w:ascii="Traditional Arabic" w:cs="Traditional Arabic"/>
          <w:sz w:val="36"/>
          <w:szCs w:val="36"/>
          <w:rtl/>
        </w:rPr>
        <w:t xml:space="preserve"> - </w:t>
      </w:r>
      <w:r w:rsidR="00871443">
        <w:rPr>
          <w:rFonts w:ascii="Traditional Arabic" w:cs="Traditional Arabic" w:hint="eastAsia"/>
          <w:sz w:val="36"/>
          <w:szCs w:val="36"/>
          <w:rtl/>
        </w:rPr>
        <w:t>صلى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الله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عليه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وسلم</w:t>
      </w:r>
      <w:r w:rsidR="00871443">
        <w:rPr>
          <w:rFonts w:ascii="Traditional Arabic" w:cs="Traditional Arabic"/>
          <w:sz w:val="36"/>
          <w:szCs w:val="36"/>
          <w:rtl/>
        </w:rPr>
        <w:t xml:space="preserve"> - </w:t>
      </w:r>
      <w:r w:rsidR="00871443">
        <w:rPr>
          <w:rFonts w:ascii="Traditional Arabic" w:cs="Traditional Arabic" w:hint="eastAsia"/>
          <w:sz w:val="36"/>
          <w:szCs w:val="36"/>
          <w:rtl/>
        </w:rPr>
        <w:t>يفطر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على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رطبات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قبل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أن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يصلي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،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فإن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لم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يكن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فعلى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تمرات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،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فإن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لم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تكن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حسا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حسوات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من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ماء</w:t>
      </w:r>
      <w:r w:rsidR="00871443">
        <w:rPr>
          <w:rFonts w:ascii="Traditional Arabic" w:cs="Traditional Arabic"/>
          <w:sz w:val="36"/>
          <w:szCs w:val="36"/>
          <w:rtl/>
        </w:rPr>
        <w:t xml:space="preserve"> " </w:t>
      </w:r>
      <w:r w:rsidR="00871443">
        <w:rPr>
          <w:rFonts w:ascii="Traditional Arabic" w:cs="Traditional Arabic" w:hint="eastAsia"/>
          <w:sz w:val="36"/>
          <w:szCs w:val="36"/>
          <w:rtl/>
        </w:rPr>
        <w:t>رواه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أبو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داود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والترمذي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</w:p>
    <w:p w:rsidR="003B289F" w:rsidRDefault="002E7724" w:rsidP="003B2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871443">
        <w:rPr>
          <w:rFonts w:ascii="Traditional Arabic" w:cs="Traditional Arabic" w:hint="eastAsia"/>
          <w:sz w:val="36"/>
          <w:szCs w:val="36"/>
          <w:rtl/>
        </w:rPr>
        <w:t>سادسا</w:t>
      </w:r>
      <w:r w:rsidR="00871443">
        <w:rPr>
          <w:rFonts w:ascii="Traditional Arabic" w:cs="Traditional Arabic"/>
          <w:sz w:val="36"/>
          <w:szCs w:val="36"/>
          <w:rtl/>
        </w:rPr>
        <w:t xml:space="preserve">: </w:t>
      </w:r>
      <w:r w:rsidR="00871443">
        <w:rPr>
          <w:rFonts w:ascii="Traditional Arabic" w:cs="Traditional Arabic" w:hint="eastAsia"/>
          <w:sz w:val="36"/>
          <w:szCs w:val="36"/>
          <w:rtl/>
        </w:rPr>
        <w:t>يسن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إذا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أفطر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أن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يقول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ما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ورد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،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والذي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ورد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هو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التسمية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،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وهي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واجبة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على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الصحيح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لأمره</w:t>
      </w:r>
      <w:r w:rsidR="00871443">
        <w:rPr>
          <w:rFonts w:ascii="Traditional Arabic" w:cs="Traditional Arabic"/>
          <w:sz w:val="36"/>
          <w:szCs w:val="36"/>
          <w:rtl/>
        </w:rPr>
        <w:t xml:space="preserve"> - </w:t>
      </w:r>
      <w:r w:rsidR="00871443">
        <w:rPr>
          <w:rFonts w:ascii="Traditional Arabic" w:cs="Traditional Arabic" w:hint="eastAsia"/>
          <w:sz w:val="36"/>
          <w:szCs w:val="36"/>
          <w:rtl/>
        </w:rPr>
        <w:t>صلى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الله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عليه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وسلم</w:t>
      </w:r>
      <w:r w:rsidR="00871443">
        <w:rPr>
          <w:rFonts w:ascii="Traditional Arabic" w:cs="Traditional Arabic"/>
          <w:sz w:val="36"/>
          <w:szCs w:val="36"/>
          <w:rtl/>
        </w:rPr>
        <w:t xml:space="preserve"> - </w:t>
      </w:r>
      <w:r w:rsidR="00871443">
        <w:rPr>
          <w:rFonts w:ascii="Traditional Arabic" w:cs="Traditional Arabic" w:hint="eastAsia"/>
          <w:sz w:val="36"/>
          <w:szCs w:val="36"/>
          <w:rtl/>
        </w:rPr>
        <w:t>،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وورد</w:t>
      </w:r>
      <w:r w:rsidR="003B289F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/>
          <w:sz w:val="36"/>
          <w:szCs w:val="36"/>
          <w:rtl/>
        </w:rPr>
        <w:t xml:space="preserve">" </w:t>
      </w:r>
      <w:r w:rsidR="00871443">
        <w:rPr>
          <w:rFonts w:ascii="Traditional Arabic" w:cs="Traditional Arabic" w:hint="eastAsia"/>
          <w:sz w:val="36"/>
          <w:szCs w:val="36"/>
          <w:rtl/>
        </w:rPr>
        <w:t>ذهب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الظمأ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وابتلت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العروق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وثبت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الأجر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إن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شاء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الله</w:t>
      </w:r>
      <w:r w:rsidR="00871443">
        <w:rPr>
          <w:rFonts w:ascii="Traditional Arabic" w:cs="Traditional Arabic"/>
          <w:sz w:val="36"/>
          <w:szCs w:val="36"/>
          <w:rtl/>
        </w:rPr>
        <w:t xml:space="preserve"> " </w:t>
      </w:r>
      <w:r w:rsidR="00871443">
        <w:rPr>
          <w:rFonts w:ascii="Traditional Arabic" w:cs="Traditional Arabic" w:hint="eastAsia"/>
          <w:sz w:val="36"/>
          <w:szCs w:val="36"/>
          <w:rtl/>
        </w:rPr>
        <w:t>رواه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أبو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داود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والبيهقي</w:t>
      </w:r>
      <w:r w:rsidR="003B289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وقد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وردت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أحاديث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في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فضل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دعوة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الصائم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منها</w:t>
      </w:r>
      <w:r w:rsidR="00871443">
        <w:rPr>
          <w:rFonts w:ascii="Traditional Arabic" w:cs="Traditional Arabic"/>
          <w:sz w:val="36"/>
          <w:szCs w:val="36"/>
          <w:rtl/>
        </w:rPr>
        <w:t xml:space="preserve">: - </w:t>
      </w:r>
      <w:r w:rsidR="00871443">
        <w:rPr>
          <w:rFonts w:ascii="Traditional Arabic" w:cs="Traditional Arabic" w:hint="eastAsia"/>
          <w:sz w:val="36"/>
          <w:szCs w:val="36"/>
          <w:rtl/>
        </w:rPr>
        <w:t>عن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أنس</w:t>
      </w:r>
      <w:r w:rsidR="00871443">
        <w:rPr>
          <w:rFonts w:ascii="Traditional Arabic" w:cs="Traditional Arabic"/>
          <w:sz w:val="36"/>
          <w:szCs w:val="36"/>
          <w:rtl/>
        </w:rPr>
        <w:t xml:space="preserve"> - </w:t>
      </w:r>
      <w:r w:rsidR="00871443">
        <w:rPr>
          <w:rFonts w:ascii="Traditional Arabic" w:cs="Traditional Arabic" w:hint="eastAsia"/>
          <w:sz w:val="36"/>
          <w:szCs w:val="36"/>
          <w:rtl/>
        </w:rPr>
        <w:t>رضي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الله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عنه</w:t>
      </w:r>
      <w:r w:rsidR="00871443">
        <w:rPr>
          <w:rFonts w:ascii="Traditional Arabic" w:cs="Traditional Arabic"/>
          <w:sz w:val="36"/>
          <w:szCs w:val="36"/>
          <w:rtl/>
        </w:rPr>
        <w:t xml:space="preserve"> - </w:t>
      </w:r>
      <w:r w:rsidR="00871443">
        <w:rPr>
          <w:rFonts w:ascii="Traditional Arabic" w:cs="Traditional Arabic" w:hint="eastAsia"/>
          <w:sz w:val="36"/>
          <w:szCs w:val="36"/>
          <w:rtl/>
        </w:rPr>
        <w:t>أن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النبي</w:t>
      </w:r>
      <w:r w:rsidR="00871443">
        <w:rPr>
          <w:rFonts w:ascii="Traditional Arabic" w:cs="Traditional Arabic"/>
          <w:sz w:val="36"/>
          <w:szCs w:val="36"/>
          <w:rtl/>
        </w:rPr>
        <w:t xml:space="preserve"> - </w:t>
      </w:r>
      <w:r w:rsidR="00871443">
        <w:rPr>
          <w:rFonts w:ascii="Traditional Arabic" w:cs="Traditional Arabic" w:hint="eastAsia"/>
          <w:sz w:val="36"/>
          <w:szCs w:val="36"/>
          <w:rtl/>
        </w:rPr>
        <w:t>صلى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الله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عليه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وسلم</w:t>
      </w:r>
      <w:r w:rsidR="00871443">
        <w:rPr>
          <w:rFonts w:ascii="Traditional Arabic" w:cs="Traditional Arabic"/>
          <w:sz w:val="36"/>
          <w:szCs w:val="36"/>
          <w:rtl/>
        </w:rPr>
        <w:t xml:space="preserve"> - </w:t>
      </w:r>
      <w:r w:rsidR="00871443">
        <w:rPr>
          <w:rFonts w:ascii="Traditional Arabic" w:cs="Traditional Arabic" w:hint="eastAsia"/>
          <w:sz w:val="36"/>
          <w:szCs w:val="36"/>
          <w:rtl/>
        </w:rPr>
        <w:t>قال</w:t>
      </w:r>
      <w:r w:rsidR="00871443">
        <w:rPr>
          <w:rFonts w:ascii="Traditional Arabic" w:cs="Traditional Arabic"/>
          <w:sz w:val="36"/>
          <w:szCs w:val="36"/>
          <w:rtl/>
        </w:rPr>
        <w:t>: "</w:t>
      </w:r>
      <w:r w:rsidR="00871443">
        <w:rPr>
          <w:rFonts w:ascii="Traditional Arabic" w:cs="Traditional Arabic" w:hint="eastAsia"/>
          <w:sz w:val="36"/>
          <w:szCs w:val="36"/>
          <w:rtl/>
        </w:rPr>
        <w:t>ثلاث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دعوات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لا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ترد</w:t>
      </w:r>
      <w:r w:rsidR="00871443">
        <w:rPr>
          <w:rFonts w:ascii="Traditional Arabic" w:cs="Traditional Arabic"/>
          <w:sz w:val="36"/>
          <w:szCs w:val="36"/>
          <w:rtl/>
        </w:rPr>
        <w:t xml:space="preserve">: </w:t>
      </w:r>
      <w:r w:rsidR="00871443">
        <w:rPr>
          <w:rFonts w:ascii="Traditional Arabic" w:cs="Traditional Arabic" w:hint="eastAsia"/>
          <w:sz w:val="36"/>
          <w:szCs w:val="36"/>
          <w:rtl/>
        </w:rPr>
        <w:t>دعوة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الوالد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،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ودعوة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الصائم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،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ودعوة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المسافر</w:t>
      </w:r>
      <w:r w:rsidR="00871443">
        <w:rPr>
          <w:rFonts w:ascii="Traditional Arabic" w:cs="Traditional Arabic"/>
          <w:sz w:val="36"/>
          <w:szCs w:val="36"/>
          <w:rtl/>
        </w:rPr>
        <w:t xml:space="preserve"> " </w:t>
      </w:r>
      <w:r w:rsidR="00871443">
        <w:rPr>
          <w:rFonts w:ascii="Traditional Arabic" w:cs="Traditional Arabic" w:hint="eastAsia"/>
          <w:sz w:val="36"/>
          <w:szCs w:val="36"/>
          <w:rtl/>
        </w:rPr>
        <w:t>رواه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البيهقي</w:t>
      </w:r>
      <w:r w:rsidR="00871443">
        <w:rPr>
          <w:rFonts w:ascii="Traditional Arabic" w:cs="Traditional Arabic"/>
          <w:sz w:val="36"/>
          <w:szCs w:val="36"/>
          <w:rtl/>
        </w:rPr>
        <w:t xml:space="preserve">  </w:t>
      </w:r>
      <w:r w:rsidR="00871443">
        <w:rPr>
          <w:rFonts w:ascii="Traditional Arabic" w:cs="Traditional Arabic" w:hint="eastAsia"/>
          <w:sz w:val="36"/>
          <w:szCs w:val="36"/>
          <w:rtl/>
        </w:rPr>
        <w:t>وصححه</w:t>
      </w:r>
      <w:r w:rsidR="00871443">
        <w:rPr>
          <w:rFonts w:ascii="Traditional Arabic" w:cs="Traditional Arabic"/>
          <w:sz w:val="36"/>
          <w:szCs w:val="36"/>
          <w:rtl/>
        </w:rPr>
        <w:t xml:space="preserve"> </w:t>
      </w:r>
      <w:r w:rsidR="00871443"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8F1FAC" w:rsidRPr="002E7724" w:rsidRDefault="00871443" w:rsidP="002E772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8F1FAC" w:rsidRPr="002E7724" w:rsidSect="008714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32E33"/>
    <w:rsid w:val="000B3CEC"/>
    <w:rsid w:val="00137599"/>
    <w:rsid w:val="00232E33"/>
    <w:rsid w:val="002E7724"/>
    <w:rsid w:val="003B289F"/>
    <w:rsid w:val="00573023"/>
    <w:rsid w:val="006A6F62"/>
    <w:rsid w:val="00871443"/>
    <w:rsid w:val="008F1FAC"/>
    <w:rsid w:val="00923DB1"/>
    <w:rsid w:val="009606B7"/>
    <w:rsid w:val="00960F4E"/>
    <w:rsid w:val="009B08BF"/>
    <w:rsid w:val="00BC6DF7"/>
    <w:rsid w:val="00C917C4"/>
    <w:rsid w:val="00CC0623"/>
    <w:rsid w:val="00E6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07BD9"/>
  <w15:docId w15:val="{91DB7343-6F3D-4E3D-B200-0A677524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cp:lastModifiedBy>Islam Abuelhija</cp:lastModifiedBy>
  <cp:revision>9</cp:revision>
  <dcterms:created xsi:type="dcterms:W3CDTF">2014-09-01T21:51:00Z</dcterms:created>
  <dcterms:modified xsi:type="dcterms:W3CDTF">2016-12-13T15:09:00Z</dcterms:modified>
</cp:coreProperties>
</file>