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AF" w:rsidRDefault="004A2AAF" w:rsidP="007B3186">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وأعدوا لهم ما استطعتم من قوة</w:t>
      </w:r>
    </w:p>
    <w:p w:rsidR="007B3186" w:rsidRDefault="007B3186" w:rsidP="007B3186">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4A2AAF" w:rsidRDefault="007B3186" w:rsidP="007B3186">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وأعدوا لهم ما استطعتم من قوة ومن رباط الخيل ترهبون به عدو الله وعدوكم وآخرين من </w:t>
      </w:r>
      <w:r w:rsidR="004A2AAF">
        <w:rPr>
          <w:rFonts w:ascii="Traditional Arabic" w:eastAsia="Times New Roman" w:hAnsi="Traditional Arabic" w:cs="Traditional Arabic"/>
          <w:sz w:val="36"/>
          <w:szCs w:val="36"/>
          <w:rtl/>
        </w:rPr>
        <w:t>دونهم لا تعلمونهم الله يعلمهم "</w:t>
      </w:r>
    </w:p>
    <w:p w:rsidR="007B3186" w:rsidRDefault="007B3186" w:rsidP="007B3186">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[الأنفال : 60]</w:t>
      </w:r>
    </w:p>
    <w:p w:rsidR="007B3186" w:rsidRDefault="004A2AAF" w:rsidP="007B3186">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7B3186" w:rsidRDefault="007B3186" w:rsidP="007B3186">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وأعدوا - يا معشر المسلمين - لمواجهة أعدائكم كل ما تقدرون عليه من عدد وعدة, لتدخلوا بذلك الرهبة في قلوب أعداء الله وأعدائكم المتربصين بكم, وتخيفوا آخرين لا تظهر لكم عداوتهم الآن, لكن الله يعلمهم ويعلم ما يضمرونه.</w:t>
      </w:r>
    </w:p>
    <w:p w:rsidR="006E7610" w:rsidRPr="004A2AAF" w:rsidRDefault="007B3186" w:rsidP="004A2AAF">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6E7610" w:rsidRPr="004A2AAF" w:rsidSect="00477FA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6E7610"/>
    <w:rsid w:val="00477FA8"/>
    <w:rsid w:val="004A2AAF"/>
    <w:rsid w:val="006E7610"/>
    <w:rsid w:val="007B3186"/>
    <w:rsid w:val="009D4B0D"/>
    <w:rsid w:val="00C30610"/>
    <w:rsid w:val="00F72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8EF4"/>
  <w15:docId w15:val="{557478AE-2A15-4702-A2CA-F996AC8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0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2014-09-01T21:53:00Z</dcterms:created>
  <dcterms:modified xsi:type="dcterms:W3CDTF">2016-12-25T04:47:00Z</dcterms:modified>
</cp:coreProperties>
</file>