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AAF" w:rsidRDefault="004A2AAF" w:rsidP="007B3186">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وأعدوا لهم ما استطعتم من قوة</w:t>
      </w:r>
    </w:p>
    <w:p w:rsidR="007B3186" w:rsidRDefault="007B3186" w:rsidP="007B3186">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4A2AAF" w:rsidRDefault="007B3186" w:rsidP="007B3186">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xml:space="preserve">" وأعدوا لهم ما استطعتم من قوة ومن رباط الخيل ترهبون به عدو الله وعدوكم وآخرين من </w:t>
      </w:r>
      <w:r w:rsidR="004A2AAF">
        <w:rPr>
          <w:rFonts w:ascii="Traditional Arabic" w:eastAsia="Times New Roman" w:hAnsi="Traditional Arabic" w:cs="Traditional Arabic"/>
          <w:sz w:val="36"/>
          <w:szCs w:val="36"/>
          <w:rtl/>
        </w:rPr>
        <w:t>دونهم لا تعلمونهم الله يعلمهم "</w:t>
      </w:r>
    </w:p>
    <w:p w:rsidR="007B3186" w:rsidRDefault="007B3186" w:rsidP="007B3186">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[الأنفال : 60]</w:t>
      </w:r>
    </w:p>
    <w:p w:rsidR="007B3186" w:rsidRDefault="004A2AAF" w:rsidP="007B3186">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7B3186" w:rsidRDefault="007B3186" w:rsidP="007B3186">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وأعدوا - يا معشر المسلمين - لمواجهة أعدائكم كل ما تقدرون عليه من عدد وعدة, لتدخلوا بذلك الرهبة في قلوب أعداء الله وأعدائكم المتربصين بكم, وتخيفوا آخرين لا تظهر لكم عداوتهم الآن, لكن الله يعلمهم ويعلم ما يضمرونه.</w:t>
      </w:r>
    </w:p>
    <w:p w:rsidR="006E7610" w:rsidRPr="004A2AAF" w:rsidRDefault="007B3186" w:rsidP="004A2AAF">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6E7610" w:rsidRPr="004A2AAF" w:rsidSect="00477FA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6E7610"/>
    <w:rsid w:val="00477FA8"/>
    <w:rsid w:val="004A2AAF"/>
    <w:rsid w:val="006E7610"/>
    <w:rsid w:val="007B3186"/>
    <w:rsid w:val="009D4B0D"/>
    <w:rsid w:val="00C30610"/>
    <w:rsid w:val="00F72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8EF4"/>
  <w15:docId w15:val="{557478AE-2A15-4702-A2CA-F996AC8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B0D"/>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2014-09-01T21:53:00Z</dcterms:created>
  <dcterms:modified xsi:type="dcterms:W3CDTF">2016-12-25T04:47:00Z</dcterms:modified>
</cp:coreProperties>
</file>