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896" w:rsidRDefault="00F76896" w:rsidP="00F76896">
      <w:pPr>
        <w:autoSpaceDE w:val="0"/>
        <w:autoSpaceDN w:val="0"/>
        <w:adjustRightInd w:val="0"/>
        <w:jc w:val="both"/>
        <w:rPr>
          <w:rFonts w:asci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  <w:lang w:bidi="ar-EG"/>
        </w:rPr>
        <w:t>علاج</w:t>
      </w:r>
      <w:r>
        <w:rPr>
          <w:rFonts w:ascii="Traditional Arabic" w:cs="Traditional Arabic"/>
          <w:sz w:val="36"/>
          <w:szCs w:val="36"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ضعف</w:t>
      </w:r>
      <w:r>
        <w:rPr>
          <w:rFonts w:ascii="Traditional Arabic" w:cs="Traditional Arabic"/>
          <w:sz w:val="36"/>
          <w:szCs w:val="36"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الهمة</w:t>
      </w:r>
      <w:r>
        <w:rPr>
          <w:rFonts w:ascii="Traditional Arabic" w:cs="Traditional Arabic"/>
          <w:sz w:val="36"/>
          <w:szCs w:val="36"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طلب</w:t>
      </w:r>
      <w:r>
        <w:rPr>
          <w:rFonts w:ascii="Traditional Arabic" w:cs="Traditional Arabic"/>
          <w:sz w:val="36"/>
          <w:szCs w:val="36"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العلم</w:t>
      </w:r>
    </w:p>
    <w:p w:rsidR="00F76896" w:rsidRDefault="00F76896" w:rsidP="00F7689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eastAsia"/>
          <w:sz w:val="36"/>
          <w:szCs w:val="36"/>
          <w:rtl/>
          <w:lang w:bidi="ar-EG"/>
        </w:rPr>
        <w:t>ضعف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الهمم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طلب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العلم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الشرعي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المصائب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الكبيرة</w:t>
      </w:r>
    </w:p>
    <w:p w:rsidR="00F76896" w:rsidRDefault="00F76896" w:rsidP="00F7689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eastAsia"/>
          <w:sz w:val="36"/>
          <w:szCs w:val="36"/>
          <w:rtl/>
          <w:lang w:bidi="ar-EG"/>
        </w:rPr>
        <w:t>وهناك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عدة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أمور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بد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منها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:</w:t>
      </w:r>
    </w:p>
    <w:p w:rsidR="00F76896" w:rsidRDefault="00F76896" w:rsidP="00F7689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eastAsia"/>
          <w:sz w:val="36"/>
          <w:szCs w:val="36"/>
          <w:rtl/>
          <w:lang w:bidi="ar-EG"/>
        </w:rPr>
        <w:t>الأمر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الأول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الإخلاص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عز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وجل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الطلب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والإنسان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إذا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أخلص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الطلب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وعرف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أنه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يثاب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طلبه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وسيكون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الدرجة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الثالثة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درجات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الأمة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فإن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همته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تنشط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 .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قال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تعالى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:</w:t>
      </w:r>
    </w:p>
    <w:p w:rsidR="00F76896" w:rsidRDefault="00F76896" w:rsidP="00F7689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/>
          <w:sz w:val="36"/>
          <w:szCs w:val="36"/>
          <w:rtl/>
          <w:lang w:bidi="ar-EG"/>
        </w:rPr>
        <w:t xml:space="preserve">(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يطع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والرسول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فأولـئك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مع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الذين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أنعم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عليهم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النبيين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والصديقين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والشهداء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والصالحين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وحسن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أولـئك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رفيقا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النساء</w:t>
      </w:r>
      <w:r>
        <w:rPr>
          <w:rFonts w:ascii="Traditional Arabic" w:cs="Traditional Arabic"/>
          <w:sz w:val="36"/>
          <w:szCs w:val="36"/>
          <w:rtl/>
          <w:lang w:bidi="ar-EG"/>
        </w:rPr>
        <w:t>/69 .</w:t>
      </w:r>
    </w:p>
    <w:p w:rsidR="00F76896" w:rsidRDefault="00F76896" w:rsidP="00F7689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eastAsia"/>
          <w:sz w:val="36"/>
          <w:szCs w:val="36"/>
          <w:rtl/>
          <w:lang w:bidi="ar-EG"/>
        </w:rPr>
        <w:t>ثانيا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يلازم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زملاء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يحثونه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العلم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ويساعدونه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المناقشة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والبحث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ولا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يمل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صحبتهم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داموا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يعينونه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العلم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.</w:t>
      </w:r>
    </w:p>
    <w:p w:rsidR="00F76896" w:rsidRDefault="00F76896" w:rsidP="00F7689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eastAsia"/>
          <w:sz w:val="36"/>
          <w:szCs w:val="36"/>
          <w:rtl/>
          <w:lang w:bidi="ar-EG"/>
        </w:rPr>
        <w:t>ثالثا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يصبر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نفسه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بمعنى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يحبسها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لو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أرادت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تتفلت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قال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تعالى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للنبي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صلى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عليه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وسلم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واصبر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نفسك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مع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الذين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يدعون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ربهم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بالغداة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والعشي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يريدون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وجهه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ولا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تعد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عيناك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عنهم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تريد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زينة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الحياة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الدنيا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 )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الكهف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/28 ,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فليصبر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؛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وإذا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صبر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وتعود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الطلب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صار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الطلب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سجية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وصار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اليوم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الذي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يفقد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الطلب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يوما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طويلا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عليه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أما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إذا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أعطى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نفسه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العنان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فلا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فالنفس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أمارة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بالسوء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والشيطان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يحثه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الكسل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وعدم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التعلم</w:t>
      </w:r>
      <w:r w:rsidR="00835B5B">
        <w:rPr>
          <w:rFonts w:ascii="Traditional Arabic" w:cs="Traditional Arabic" w:hint="cs"/>
          <w:sz w:val="36"/>
          <w:szCs w:val="36"/>
          <w:rtl/>
          <w:lang w:bidi="ar-EG"/>
        </w:rPr>
        <w:t>.</w:t>
      </w:r>
    </w:p>
    <w:p w:rsidR="00703A5D" w:rsidRPr="00F76896" w:rsidRDefault="00F76896" w:rsidP="00F7689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lang w:bidi="ar-EG"/>
        </w:rPr>
      </w:pPr>
      <w:r>
        <w:rPr>
          <w:rFonts w:ascii="Traditional Arabic" w:cs="Traditional Arabic" w:hint="eastAsia"/>
          <w:sz w:val="36"/>
          <w:szCs w:val="36"/>
          <w:rtl/>
          <w:lang w:bidi="ar-EG"/>
        </w:rPr>
        <w:t>الشيخ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محمد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صالح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العثيمين</w:t>
      </w:r>
      <w:bookmarkEnd w:id="0"/>
    </w:p>
    <w:sectPr w:rsidR="00703A5D" w:rsidRPr="00F76896" w:rsidSect="00FB2E2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231769"/>
    <w:rsid w:val="003D1E22"/>
    <w:rsid w:val="0059201F"/>
    <w:rsid w:val="00631BB1"/>
    <w:rsid w:val="00703A5D"/>
    <w:rsid w:val="00835B5B"/>
    <w:rsid w:val="00A002FF"/>
    <w:rsid w:val="00B13243"/>
    <w:rsid w:val="00B31F74"/>
    <w:rsid w:val="00F76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A5F3E4D"/>
  <w15:docId w15:val="{11306383-1B69-4EC9-9AE1-D8F11DC9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2FF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631BB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علاج ضعف الهمة في طلب العلم</vt:lpstr>
    </vt:vector>
  </TitlesOfParts>
  <Company>asrg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علاج ضعف الهمة في طلب العلم</dc:title>
  <dc:subject/>
  <dc:creator>mohamed.mohamed</dc:creator>
  <cp:keywords/>
  <dc:description/>
  <cp:lastModifiedBy>Islam Abuelhija</cp:lastModifiedBy>
  <cp:revision>10</cp:revision>
  <dcterms:created xsi:type="dcterms:W3CDTF">2014-09-01T23:39:00Z</dcterms:created>
  <dcterms:modified xsi:type="dcterms:W3CDTF">2017-06-06T04:24:00Z</dcterms:modified>
</cp:coreProperties>
</file>