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F2" w:rsidRDefault="007425F2" w:rsidP="007425F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الوعيد الشديد على قطع الأرحام</w:t>
      </w:r>
    </w:p>
    <w:p w:rsidR="007425F2" w:rsidRDefault="007425F2" w:rsidP="007425F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لقد دعا الإسلام إلى صلة الرحم لما لها من أثر كبير في تحقيق الترابط الاجتماعي ودوام التعاون والمحبة بين المسلمين . وصلة الرحم واجبة لقوله تعالى : ( واتقوا الله الذي تساءلون به والأرحام ) سورة النساء آية1 . وقوله : ( وآت ذا القربى حقه والمسكين ) سورة الإسراء آية 26 . وقد حذر تعالى من قطيعة الرحم بقوله : ( والذين ينقضون عهد الله من بعد ميثاقه ويقطعون ما أمر الله به أن يوصل ويفسدون في الأرض أولئك لهم اللعنة ولهم سوء الدار ) سورة الرعد آية 25 . وأي عقوبة أكثر من اللعن وسوء الدار تنتظر الذين يقطعون أرحامهم ، فيحرمون أنفسهم أجر الصلة في الآخرة ، فضلا عن حرمانهم من خير كبير في الدنيا  وهو طول العمر وسعة الرزق ، قال رسول الله صلى الله عليه وسلم : " من أحب أن يبسط له في رزقه وأن ينسأ له في أثره فليصل رحمه ". رواه البخاري ومسلم  وعن أبي هريرة رضي الله عنه قال : قال رسول الله صلى الله عليه وسلم : " إن الله تعالى خلق الخلق حتى إذا فرغ منهم قامت الرحم فقالت : هذا مقام العائذ بك من القطيعة . قال : نعم، أما ترضين أن أصل من وصلك  وأقطع من قطعك. قالت : بلى . قال : فذاك لك " ثم قال رسول الله صلى الله عليه وسلم :" أقرأوا إن شئتم ( فهل عسيتم إن توليتم أن تفسدوا في الأرض وتقطعوا أرحامكم . أولئك الذين لع</w:t>
      </w:r>
      <w:r w:rsidR="009C38E8">
        <w:rPr>
          <w:rFonts w:ascii="Traditional Arabic" w:eastAsia="Times New Roman" w:hAnsi="Traditional Arabic" w:cs="Traditional Arabic"/>
          <w:sz w:val="36"/>
          <w:szCs w:val="36"/>
          <w:rtl/>
        </w:rPr>
        <w:t>نهم الله فأصمهم وأعمى أبصارهم )</w:t>
      </w:r>
    </w:p>
    <w:p w:rsidR="00C226A8" w:rsidRPr="009C38E8" w:rsidRDefault="007425F2" w:rsidP="009C38E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C226A8" w:rsidRPr="009C38E8" w:rsidSect="007425F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F3001"/>
    <w:rsid w:val="001F3001"/>
    <w:rsid w:val="00314AC0"/>
    <w:rsid w:val="00476F83"/>
    <w:rsid w:val="00477FA8"/>
    <w:rsid w:val="006D4FDA"/>
    <w:rsid w:val="007425F2"/>
    <w:rsid w:val="009C1319"/>
    <w:rsid w:val="009C38E8"/>
    <w:rsid w:val="00C226A8"/>
    <w:rsid w:val="00C2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06853"/>
  <w15:docId w15:val="{4958F3AB-05ED-43B8-8A0B-28A626CF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6A8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4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609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7356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2014-09-01T22:17:00Z</dcterms:created>
  <dcterms:modified xsi:type="dcterms:W3CDTF">2017-01-05T09:59:00Z</dcterms:modified>
</cp:coreProperties>
</file>