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1BB" w:rsidRDefault="007921BB" w:rsidP="00491C3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491C38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491C38" w:rsidRPr="00491C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91C38">
        <w:rPr>
          <w:rFonts w:ascii="Traditional Arabic" w:hAnsi="Traditional Arabic" w:cs="Traditional Arabic"/>
          <w:sz w:val="36"/>
          <w:szCs w:val="36"/>
          <w:rtl/>
        </w:rPr>
        <w:t>الشهامة</w:t>
      </w:r>
    </w:p>
    <w:p w:rsidR="007921BB" w:rsidRDefault="007921BB" w:rsidP="007921B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7921BB" w:rsidRDefault="007921BB" w:rsidP="007921B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الشهامة</w:t>
      </w:r>
    </w:p>
    <w:p w:rsidR="007921BB" w:rsidRDefault="007921BB" w:rsidP="007921B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491C38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491C38" w:rsidRDefault="007921BB" w:rsidP="00491C3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ولما ورد ماء مدين وجد عليه أمة من الناس يسقون ووجد من دونهم امرأتين تذودان قال ما خطبكما قالتا لا نسقي حتى يصدر الرعاء وأبونا شيخ كبير  ( * ) فسقى لهما ثم تولى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91C38">
        <w:rPr>
          <w:rFonts w:ascii="Traditional Arabic" w:hAnsi="Traditional Arabic" w:cs="Traditional Arabic"/>
          <w:sz w:val="36"/>
          <w:szCs w:val="36"/>
          <w:rtl/>
        </w:rPr>
        <w:t>إلى الظل</w:t>
      </w:r>
    </w:p>
    <w:p w:rsidR="007921BB" w:rsidRDefault="007921BB" w:rsidP="00491C3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القصص : 23-24)</w:t>
      </w:r>
    </w:p>
    <w:p w:rsidR="007921BB" w:rsidRDefault="007921BB" w:rsidP="007921B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491C38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7921BB" w:rsidRDefault="007921BB" w:rsidP="007921B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وتعين الرجل في دابته فتحمله عليها</w:t>
      </w:r>
      <w:r w:rsidR="00491C38">
        <w:rPr>
          <w:rFonts w:ascii="Traditional Arabic" w:hAnsi="Traditional Arabic" w:cs="Traditional Arabic"/>
          <w:sz w:val="36"/>
          <w:szCs w:val="36"/>
          <w:rtl/>
        </w:rPr>
        <w:t xml:space="preserve"> أو ترفع له عليها متاعه ، صدقة</w:t>
      </w:r>
    </w:p>
    <w:p w:rsidR="00C1199A" w:rsidRPr="00491C38" w:rsidRDefault="007921BB" w:rsidP="00491C3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C1199A" w:rsidRPr="00491C38" w:rsidSect="00031C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1E3356"/>
    <w:rsid w:val="003D1E22"/>
    <w:rsid w:val="004160DB"/>
    <w:rsid w:val="00484FC1"/>
    <w:rsid w:val="00491C38"/>
    <w:rsid w:val="004C1634"/>
    <w:rsid w:val="00510CC0"/>
    <w:rsid w:val="0056091A"/>
    <w:rsid w:val="0056480C"/>
    <w:rsid w:val="005F5F58"/>
    <w:rsid w:val="00676301"/>
    <w:rsid w:val="00723436"/>
    <w:rsid w:val="00763435"/>
    <w:rsid w:val="007921BB"/>
    <w:rsid w:val="00832C97"/>
    <w:rsid w:val="00841F39"/>
    <w:rsid w:val="0089723D"/>
    <w:rsid w:val="009150C0"/>
    <w:rsid w:val="00970F16"/>
    <w:rsid w:val="009724C5"/>
    <w:rsid w:val="009764A4"/>
    <w:rsid w:val="0098465E"/>
    <w:rsid w:val="009D7FD4"/>
    <w:rsid w:val="00A55F70"/>
    <w:rsid w:val="00B140CB"/>
    <w:rsid w:val="00B959E2"/>
    <w:rsid w:val="00C1199A"/>
    <w:rsid w:val="00C203BA"/>
    <w:rsid w:val="00C378E3"/>
    <w:rsid w:val="00C557E2"/>
    <w:rsid w:val="00CB7472"/>
    <w:rsid w:val="00CC322F"/>
    <w:rsid w:val="00D01C0F"/>
    <w:rsid w:val="00D60D0F"/>
    <w:rsid w:val="00E83FDB"/>
    <w:rsid w:val="00F55D86"/>
    <w:rsid w:val="00F63872"/>
    <w:rsid w:val="00F73B0A"/>
    <w:rsid w:val="00FD01A6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CF321A"/>
  <w15:docId w15:val="{20DEF5C2-6E5E-4E24-A8E0-36978551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F55D86"/>
  </w:style>
  <w:style w:type="character" w:customStyle="1" w:styleId="apple-converted-space">
    <w:name w:val="apple-converted-space"/>
    <w:basedOn w:val="DefaultParagraphFont"/>
    <w:rsid w:val="00F55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2015-02-05T20:11:00Z</dcterms:created>
  <dcterms:modified xsi:type="dcterms:W3CDTF">2017-01-09T05:16:00Z</dcterms:modified>
</cp:coreProperties>
</file>