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5D3" w:rsidRDefault="005745D3" w:rsidP="00961904">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961904">
        <w:rPr>
          <w:rFonts w:ascii="Traditional Arabic" w:hAnsi="Traditional Arabic" w:cs="Traditional Arabic" w:hint="cs"/>
          <w:sz w:val="36"/>
          <w:szCs w:val="36"/>
          <w:rtl/>
        </w:rPr>
        <w:t xml:space="preserve"> - </w:t>
      </w:r>
      <w:r w:rsidR="00961904">
        <w:rPr>
          <w:rFonts w:ascii="Traditional Arabic" w:hAnsi="Traditional Arabic" w:cs="Traditional Arabic"/>
          <w:sz w:val="36"/>
          <w:szCs w:val="36"/>
          <w:rtl/>
        </w:rPr>
        <w:t>لا تأكلوا الربا أضعافا مضاعفة</w:t>
      </w:r>
    </w:p>
    <w:p w:rsidR="005745D3" w:rsidRDefault="00961904" w:rsidP="005745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5745D3" w:rsidRDefault="005745D3" w:rsidP="005745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تأكلوا الربا أضعافا مضاعفة واتقوا الله لعلكم تفلحون *  واتقوا النار التي أعدت للكافرين  * وأطيعوا الله والرسول لعلكم ترحمون  * وسارعوا إلى مغفرة من ربكم وجنة عرضها السماوات والأرض أعدت للمتقين</w:t>
      </w:r>
    </w:p>
    <w:p w:rsidR="005745D3" w:rsidRDefault="005745D3" w:rsidP="005745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130</w:t>
      </w:r>
      <w:r>
        <w:rPr>
          <w:rFonts w:ascii="Traditional Arabic" w:hAnsi="Traditional Arabic" w:cs="Traditional Arabic"/>
          <w:sz w:val="36"/>
          <w:szCs w:val="36"/>
        </w:rPr>
        <w:t>-</w:t>
      </w:r>
      <w:r>
        <w:rPr>
          <w:rFonts w:ascii="Traditional Arabic" w:hAnsi="Traditional Arabic" w:cs="Traditional Arabic"/>
          <w:sz w:val="36"/>
          <w:szCs w:val="36"/>
          <w:rtl/>
        </w:rPr>
        <w:t>133]</w:t>
      </w:r>
    </w:p>
    <w:p w:rsidR="005745D3" w:rsidRDefault="005745D3" w:rsidP="005745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5745D3" w:rsidRDefault="005745D3" w:rsidP="005745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احذروا الربا بجميع أنواعه, ولا تأخذوا في القرض زيادة على رؤوس أموالكم وإن قلت, فكيف إذا كانت هذه الزيادة تتضاعف كلما حان موعد سداد الدين؟ واتقوا الله بالتزام شرعه; لتفوزوا في الدنيا والآخرة.</w:t>
      </w:r>
    </w:p>
    <w:p w:rsidR="005745D3" w:rsidRDefault="005745D3" w:rsidP="005745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اجعلوا لأنفسكم وقاية بينكم وبين النار التي هيئت للكافرين.</w:t>
      </w:r>
    </w:p>
    <w:p w:rsidR="005745D3" w:rsidRDefault="005745D3" w:rsidP="005745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وأطيعوا الله -أيها المؤمنون- فيما أمركم به من الطاعات وفيما نهاكم عنه من أكل الربا وغيره من الأشياء, وأطيعوا الرسول; لترحموا, فلا تعذبوا.</w:t>
      </w:r>
    </w:p>
    <w:p w:rsidR="005745D3" w:rsidRDefault="005745D3" w:rsidP="005745D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وبادروا بطاعتكم لله ورسوله لاغتنام مغفرة عظيمة من ربكم وجنة واسعة, عرضها السموات والأرض, أعدها الله للمتقين.</w:t>
      </w:r>
    </w:p>
    <w:p w:rsidR="00B44070" w:rsidRPr="00961904" w:rsidRDefault="005745D3" w:rsidP="0096190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961904" w:rsidSect="00536D5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424007"/>
    <w:rsid w:val="00424007"/>
    <w:rsid w:val="00477FA8"/>
    <w:rsid w:val="005745D3"/>
    <w:rsid w:val="007A06EA"/>
    <w:rsid w:val="00961904"/>
    <w:rsid w:val="00AE774E"/>
    <w:rsid w:val="00B44070"/>
    <w:rsid w:val="00B624E8"/>
    <w:rsid w:val="00EA34DB"/>
    <w:rsid w:val="00FC76A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FF34"/>
  <w15:docId w15:val="{FAC083F6-3A0D-4DD2-A7EE-A2861DA0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00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7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9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750</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2014-09-02T00:04:00Z</dcterms:created>
  <dcterms:modified xsi:type="dcterms:W3CDTF">2017-11-06T07:27:00Z</dcterms:modified>
</cp:coreProperties>
</file>