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49" w:rsidRDefault="00537649" w:rsidP="00BD087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BD087D">
        <w:rPr>
          <w:rFonts w:ascii="Traditional Arabic" w:hAnsi="Traditional Arabic" w:cs="Traditional Arabic" w:hint="cs"/>
          <w:sz w:val="36"/>
          <w:szCs w:val="36"/>
          <w:rtl/>
        </w:rPr>
        <w:t xml:space="preserve"> - </w:t>
      </w:r>
      <w:r w:rsidR="00BD087D">
        <w:rPr>
          <w:rFonts w:ascii="Traditional Arabic" w:hAnsi="Traditional Arabic" w:cs="Traditional Arabic"/>
          <w:sz w:val="36"/>
          <w:szCs w:val="36"/>
          <w:rtl/>
        </w:rPr>
        <w:t>لا تتولوا قوما غضب الله عليهم</w:t>
      </w:r>
    </w:p>
    <w:p w:rsidR="00537649" w:rsidRDefault="00537649" w:rsidP="005376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w:t>
      </w:r>
    </w:p>
    <w:p w:rsidR="00537649" w:rsidRDefault="00537649" w:rsidP="005376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يا أيها الذين آمنوا لا تتولوا قوما غضب الله عليهم قد يئسوا من الآخرة كما يئس الكفار من أصحاب القبور</w:t>
      </w:r>
    </w:p>
    <w:p w:rsidR="00537649" w:rsidRDefault="00537649" w:rsidP="005376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[الممتحنة : 13]</w:t>
      </w:r>
    </w:p>
    <w:p w:rsidR="00537649" w:rsidRDefault="00537649" w:rsidP="005376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37649" w:rsidRDefault="00537649" w:rsidP="0053764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بالله سبحانه ورسوله صلى الله عليه وسلم, لا تتخذوا الذين غضب الله عليهم; لكفرهم أصدقاء وأخلاء, قد يئسوا من ثواب الله في الآخرة, كما يئس الكفار المقبورون, من رحمة الله في الآخرة؛ حين شاهدوا حقيقة الأمر, وعلموا علم اليقين أنهم لا نصيب لهم منها، أو كما يئس الكفار من بعث موتاهم -أصحاب القبور-؛ لاعتقادهم عدم البعث .</w:t>
      </w:r>
    </w:p>
    <w:p w:rsidR="00723863" w:rsidRPr="00BD087D" w:rsidRDefault="00537649" w:rsidP="00BD087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723863" w:rsidRPr="00BD087D" w:rsidSect="005336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FC78B6"/>
    <w:rsid w:val="00477FA8"/>
    <w:rsid w:val="004C55AE"/>
    <w:rsid w:val="00537649"/>
    <w:rsid w:val="006F46AF"/>
    <w:rsid w:val="00723863"/>
    <w:rsid w:val="00834BE0"/>
    <w:rsid w:val="00BD087D"/>
    <w:rsid w:val="00C2086D"/>
    <w:rsid w:val="00FC78B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61EC"/>
  <w15:docId w15:val="{B75ABDC0-A139-4393-A866-23F9D2D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B6"/>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470</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11</cp:revision>
  <dcterms:created xsi:type="dcterms:W3CDTF">2014-09-02T00:08:00Z</dcterms:created>
  <dcterms:modified xsi:type="dcterms:W3CDTF">2017-11-06T08:59:00Z</dcterms:modified>
</cp:coreProperties>
</file>