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D9D" w:rsidRDefault="00B10D9D" w:rsidP="00B1328B">
      <w:pPr>
        <w:autoSpaceDE w:val="0"/>
        <w:autoSpaceDN w:val="0"/>
        <w:adjustRightInd w:val="0"/>
        <w:rPr>
          <w:rFonts w:ascii="Traditional Arabic" w:cs="Traditional Arabic"/>
          <w:sz w:val="36"/>
          <w:szCs w:val="36"/>
          <w:rtl/>
        </w:rPr>
      </w:pPr>
      <w:bookmarkStart w:id="0" w:name="_GoBack"/>
      <w:r>
        <w:rPr>
          <w:rFonts w:ascii="Traditional Arabic" w:cs="Traditional Arabic" w:hint="eastAsia"/>
          <w:sz w:val="36"/>
          <w:szCs w:val="36"/>
          <w:rtl/>
        </w:rPr>
        <w:t>من</w:t>
      </w:r>
      <w:r>
        <w:rPr>
          <w:rFonts w:ascii="Traditional Arabic" w:cs="Traditional Arabic"/>
          <w:sz w:val="36"/>
          <w:szCs w:val="36"/>
          <w:rtl/>
        </w:rPr>
        <w:t xml:space="preserve"> </w:t>
      </w:r>
      <w:r>
        <w:rPr>
          <w:rFonts w:ascii="Traditional Arabic" w:cs="Traditional Arabic" w:hint="eastAsia"/>
          <w:sz w:val="36"/>
          <w:szCs w:val="36"/>
          <w:rtl/>
        </w:rPr>
        <w:t>سره</w:t>
      </w:r>
      <w:r>
        <w:rPr>
          <w:rFonts w:ascii="Traditional Arabic" w:cs="Traditional Arabic"/>
          <w:sz w:val="36"/>
          <w:szCs w:val="36"/>
          <w:rtl/>
        </w:rPr>
        <w:t xml:space="preserve"> </w:t>
      </w:r>
      <w:r>
        <w:rPr>
          <w:rFonts w:ascii="Traditional Arabic" w:cs="Traditional Arabic" w:hint="eastAsia"/>
          <w:sz w:val="36"/>
          <w:szCs w:val="36"/>
          <w:rtl/>
        </w:rPr>
        <w:t>أن</w:t>
      </w:r>
      <w:r>
        <w:rPr>
          <w:rFonts w:ascii="Traditional Arabic" w:cs="Traditional Arabic"/>
          <w:sz w:val="36"/>
          <w:szCs w:val="36"/>
          <w:rtl/>
        </w:rPr>
        <w:t xml:space="preserve"> </w:t>
      </w:r>
      <w:r>
        <w:rPr>
          <w:rFonts w:ascii="Traditional Arabic" w:cs="Traditional Arabic" w:hint="eastAsia"/>
          <w:sz w:val="36"/>
          <w:szCs w:val="36"/>
          <w:rtl/>
        </w:rPr>
        <w:t>يلقى</w:t>
      </w:r>
      <w:r>
        <w:rPr>
          <w:rFonts w:ascii="Traditional Arabic" w:cs="Traditional Arabic"/>
          <w:sz w:val="36"/>
          <w:szCs w:val="36"/>
          <w:rtl/>
        </w:rPr>
        <w:t xml:space="preserve"> </w:t>
      </w:r>
      <w:r>
        <w:rPr>
          <w:rFonts w:ascii="Traditional Arabic" w:cs="Traditional Arabic" w:hint="eastAsia"/>
          <w:sz w:val="36"/>
          <w:szCs w:val="36"/>
          <w:rtl/>
        </w:rPr>
        <w:t>الله</w:t>
      </w:r>
      <w:r>
        <w:rPr>
          <w:rFonts w:ascii="Traditional Arabic" w:cs="Traditional Arabic"/>
          <w:sz w:val="36"/>
          <w:szCs w:val="36"/>
          <w:rtl/>
        </w:rPr>
        <w:t xml:space="preserve"> </w:t>
      </w:r>
      <w:r>
        <w:rPr>
          <w:rFonts w:ascii="Traditional Arabic" w:cs="Traditional Arabic" w:hint="eastAsia"/>
          <w:sz w:val="36"/>
          <w:szCs w:val="36"/>
          <w:rtl/>
        </w:rPr>
        <w:t>غدا</w:t>
      </w:r>
      <w:r>
        <w:rPr>
          <w:rFonts w:ascii="Traditional Arabic" w:cs="Traditional Arabic"/>
          <w:sz w:val="36"/>
          <w:szCs w:val="36"/>
          <w:rtl/>
        </w:rPr>
        <w:t xml:space="preserve"> </w:t>
      </w:r>
      <w:r>
        <w:rPr>
          <w:rFonts w:ascii="Traditional Arabic" w:cs="Traditional Arabic" w:hint="eastAsia"/>
          <w:sz w:val="36"/>
          <w:szCs w:val="36"/>
          <w:rtl/>
        </w:rPr>
        <w:t>مسلما</w:t>
      </w:r>
    </w:p>
    <w:p w:rsidR="00B10D9D" w:rsidRDefault="00B1328B" w:rsidP="00B1328B">
      <w:pPr>
        <w:autoSpaceDE w:val="0"/>
        <w:autoSpaceDN w:val="0"/>
        <w:adjustRightInd w:val="0"/>
        <w:rPr>
          <w:rFonts w:ascii="Traditional Arabic" w:cs="Traditional Arabic"/>
          <w:sz w:val="36"/>
          <w:szCs w:val="36"/>
          <w:rtl/>
        </w:rPr>
      </w:pPr>
      <w:r>
        <w:rPr>
          <w:rFonts w:ascii="Traditional Arabic" w:cs="Traditional Arabic" w:hint="eastAsia"/>
          <w:sz w:val="36"/>
          <w:szCs w:val="36"/>
          <w:rtl/>
        </w:rPr>
        <w:t>عن</w:t>
      </w:r>
      <w:r>
        <w:rPr>
          <w:rFonts w:ascii="Traditional Arabic" w:cs="Traditional Arabic"/>
          <w:sz w:val="36"/>
          <w:szCs w:val="36"/>
          <w:rtl/>
        </w:rPr>
        <w:t xml:space="preserve"> </w:t>
      </w:r>
      <w:r>
        <w:rPr>
          <w:rFonts w:ascii="Traditional Arabic" w:cs="Traditional Arabic" w:hint="eastAsia"/>
          <w:sz w:val="36"/>
          <w:szCs w:val="36"/>
          <w:rtl/>
        </w:rPr>
        <w:t>عبد</w:t>
      </w:r>
      <w:r>
        <w:rPr>
          <w:rFonts w:ascii="Traditional Arabic" w:cs="Traditional Arabic"/>
          <w:sz w:val="36"/>
          <w:szCs w:val="36"/>
          <w:rtl/>
        </w:rPr>
        <w:t xml:space="preserve"> </w:t>
      </w:r>
      <w:r>
        <w:rPr>
          <w:rFonts w:ascii="Traditional Arabic" w:cs="Traditional Arabic" w:hint="eastAsia"/>
          <w:sz w:val="36"/>
          <w:szCs w:val="36"/>
          <w:rtl/>
        </w:rPr>
        <w:t>الله</w:t>
      </w:r>
      <w:r>
        <w:rPr>
          <w:rFonts w:ascii="Traditional Arabic" w:cs="Traditional Arabic"/>
          <w:sz w:val="36"/>
          <w:szCs w:val="36"/>
          <w:rtl/>
        </w:rPr>
        <w:t xml:space="preserve"> </w:t>
      </w:r>
      <w:r>
        <w:rPr>
          <w:rFonts w:ascii="Traditional Arabic" w:cs="Traditional Arabic" w:hint="eastAsia"/>
          <w:sz w:val="36"/>
          <w:szCs w:val="36"/>
          <w:rtl/>
        </w:rPr>
        <w:t>بن</w:t>
      </w:r>
      <w:r>
        <w:rPr>
          <w:rFonts w:ascii="Traditional Arabic" w:cs="Traditional Arabic"/>
          <w:sz w:val="36"/>
          <w:szCs w:val="36"/>
          <w:rtl/>
        </w:rPr>
        <w:t xml:space="preserve"> </w:t>
      </w:r>
      <w:r>
        <w:rPr>
          <w:rFonts w:ascii="Traditional Arabic" w:cs="Traditional Arabic" w:hint="eastAsia"/>
          <w:sz w:val="36"/>
          <w:szCs w:val="36"/>
          <w:rtl/>
        </w:rPr>
        <w:t>مسعود</w:t>
      </w:r>
      <w:r>
        <w:rPr>
          <w:rFonts w:ascii="Traditional Arabic" w:cs="Traditional Arabic"/>
          <w:sz w:val="36"/>
          <w:szCs w:val="36"/>
          <w:rtl/>
        </w:rPr>
        <w:t xml:space="preserve"> </w:t>
      </w:r>
      <w:r>
        <w:rPr>
          <w:rFonts w:ascii="Traditional Arabic" w:cs="Traditional Arabic" w:hint="eastAsia"/>
          <w:sz w:val="36"/>
          <w:szCs w:val="36"/>
          <w:rtl/>
        </w:rPr>
        <w:t>قال</w:t>
      </w:r>
      <w:r w:rsidR="00B10D9D">
        <w:rPr>
          <w:rFonts w:ascii="Traditional Arabic" w:cs="Traditional Arabic"/>
          <w:sz w:val="36"/>
          <w:szCs w:val="36"/>
          <w:rtl/>
        </w:rPr>
        <w:t xml:space="preserve"> :</w:t>
      </w:r>
    </w:p>
    <w:p w:rsidR="00B1328B" w:rsidRDefault="00B1328B" w:rsidP="00B1328B">
      <w:pPr>
        <w:autoSpaceDE w:val="0"/>
        <w:autoSpaceDN w:val="0"/>
        <w:adjustRightInd w:val="0"/>
        <w:rPr>
          <w:rFonts w:ascii="Traditional Arabic" w:cs="Traditional Arabic"/>
          <w:sz w:val="36"/>
          <w:szCs w:val="36"/>
          <w:rtl/>
        </w:rPr>
      </w:pPr>
      <w:r>
        <w:rPr>
          <w:rFonts w:ascii="Traditional Arabic" w:cs="Traditional Arabic" w:hint="eastAsia"/>
          <w:sz w:val="36"/>
          <w:szCs w:val="36"/>
          <w:rtl/>
        </w:rPr>
        <w:t>من</w:t>
      </w:r>
      <w:r>
        <w:rPr>
          <w:rFonts w:ascii="Traditional Arabic" w:cs="Traditional Arabic"/>
          <w:sz w:val="36"/>
          <w:szCs w:val="36"/>
          <w:rtl/>
        </w:rPr>
        <w:t xml:space="preserve"> </w:t>
      </w:r>
      <w:r>
        <w:rPr>
          <w:rFonts w:ascii="Traditional Arabic" w:cs="Traditional Arabic" w:hint="eastAsia"/>
          <w:sz w:val="36"/>
          <w:szCs w:val="36"/>
          <w:rtl/>
        </w:rPr>
        <w:t>سره</w:t>
      </w:r>
      <w:r>
        <w:rPr>
          <w:rFonts w:ascii="Traditional Arabic" w:cs="Traditional Arabic"/>
          <w:sz w:val="36"/>
          <w:szCs w:val="36"/>
          <w:rtl/>
        </w:rPr>
        <w:t xml:space="preserve"> </w:t>
      </w:r>
      <w:r>
        <w:rPr>
          <w:rFonts w:ascii="Traditional Arabic" w:cs="Traditional Arabic" w:hint="eastAsia"/>
          <w:sz w:val="36"/>
          <w:szCs w:val="36"/>
          <w:rtl/>
        </w:rPr>
        <w:t>أن</w:t>
      </w:r>
      <w:r>
        <w:rPr>
          <w:rFonts w:ascii="Traditional Arabic" w:cs="Traditional Arabic"/>
          <w:sz w:val="36"/>
          <w:szCs w:val="36"/>
          <w:rtl/>
        </w:rPr>
        <w:t xml:space="preserve"> </w:t>
      </w:r>
      <w:r>
        <w:rPr>
          <w:rFonts w:ascii="Traditional Arabic" w:cs="Traditional Arabic" w:hint="eastAsia"/>
          <w:sz w:val="36"/>
          <w:szCs w:val="36"/>
          <w:rtl/>
        </w:rPr>
        <w:t>يلقى</w:t>
      </w:r>
      <w:r>
        <w:rPr>
          <w:rFonts w:ascii="Traditional Arabic" w:cs="Traditional Arabic"/>
          <w:sz w:val="36"/>
          <w:szCs w:val="36"/>
          <w:rtl/>
        </w:rPr>
        <w:t xml:space="preserve"> </w:t>
      </w:r>
      <w:r>
        <w:rPr>
          <w:rFonts w:ascii="Traditional Arabic" w:cs="Traditional Arabic" w:hint="eastAsia"/>
          <w:sz w:val="36"/>
          <w:szCs w:val="36"/>
          <w:rtl/>
        </w:rPr>
        <w:t>الله</w:t>
      </w:r>
      <w:r>
        <w:rPr>
          <w:rFonts w:ascii="Traditional Arabic" w:cs="Traditional Arabic"/>
          <w:sz w:val="36"/>
          <w:szCs w:val="36"/>
          <w:rtl/>
        </w:rPr>
        <w:t xml:space="preserve"> </w:t>
      </w:r>
      <w:r>
        <w:rPr>
          <w:rFonts w:ascii="Traditional Arabic" w:cs="Traditional Arabic" w:hint="eastAsia"/>
          <w:sz w:val="36"/>
          <w:szCs w:val="36"/>
          <w:rtl/>
        </w:rPr>
        <w:t>غدا</w:t>
      </w:r>
      <w:r>
        <w:rPr>
          <w:rFonts w:ascii="Traditional Arabic" w:cs="Traditional Arabic"/>
          <w:sz w:val="36"/>
          <w:szCs w:val="36"/>
          <w:rtl/>
        </w:rPr>
        <w:t xml:space="preserve"> </w:t>
      </w:r>
      <w:r>
        <w:rPr>
          <w:rFonts w:ascii="Traditional Arabic" w:cs="Traditional Arabic" w:hint="eastAsia"/>
          <w:sz w:val="36"/>
          <w:szCs w:val="36"/>
          <w:rtl/>
        </w:rPr>
        <w:t>مسلما</w:t>
      </w:r>
      <w:r>
        <w:rPr>
          <w:rFonts w:ascii="Traditional Arabic" w:cs="Traditional Arabic"/>
          <w:sz w:val="36"/>
          <w:szCs w:val="36"/>
          <w:rtl/>
        </w:rPr>
        <w:t xml:space="preserve"> </w:t>
      </w:r>
      <w:r>
        <w:rPr>
          <w:rFonts w:ascii="Traditional Arabic" w:cs="Traditional Arabic" w:hint="eastAsia"/>
          <w:sz w:val="36"/>
          <w:szCs w:val="36"/>
          <w:rtl/>
        </w:rPr>
        <w:t>فليحافظ</w:t>
      </w:r>
      <w:r>
        <w:rPr>
          <w:rFonts w:ascii="Traditional Arabic" w:cs="Traditional Arabic"/>
          <w:sz w:val="36"/>
          <w:szCs w:val="36"/>
          <w:rtl/>
        </w:rPr>
        <w:t xml:space="preserve"> </w:t>
      </w:r>
      <w:r>
        <w:rPr>
          <w:rFonts w:ascii="Traditional Arabic" w:cs="Traditional Arabic" w:hint="eastAsia"/>
          <w:sz w:val="36"/>
          <w:szCs w:val="36"/>
          <w:rtl/>
        </w:rPr>
        <w:t>على</w:t>
      </w:r>
      <w:r>
        <w:rPr>
          <w:rFonts w:ascii="Traditional Arabic" w:cs="Traditional Arabic"/>
          <w:sz w:val="36"/>
          <w:szCs w:val="36"/>
          <w:rtl/>
        </w:rPr>
        <w:t xml:space="preserve"> </w:t>
      </w:r>
      <w:r>
        <w:rPr>
          <w:rFonts w:ascii="Traditional Arabic" w:cs="Traditional Arabic" w:hint="eastAsia"/>
          <w:sz w:val="36"/>
          <w:szCs w:val="36"/>
          <w:rtl/>
        </w:rPr>
        <w:t>هؤلاء</w:t>
      </w:r>
      <w:r>
        <w:rPr>
          <w:rFonts w:ascii="Traditional Arabic" w:cs="Traditional Arabic"/>
          <w:sz w:val="36"/>
          <w:szCs w:val="36"/>
          <w:rtl/>
        </w:rPr>
        <w:t xml:space="preserve"> </w:t>
      </w:r>
      <w:r>
        <w:rPr>
          <w:rFonts w:ascii="Traditional Arabic" w:cs="Traditional Arabic" w:hint="eastAsia"/>
          <w:sz w:val="36"/>
          <w:szCs w:val="36"/>
          <w:rtl/>
        </w:rPr>
        <w:t>الصلوات</w:t>
      </w:r>
      <w:r>
        <w:rPr>
          <w:rFonts w:ascii="Traditional Arabic" w:cs="Traditional Arabic"/>
          <w:sz w:val="36"/>
          <w:szCs w:val="36"/>
          <w:rtl/>
        </w:rPr>
        <w:t xml:space="preserve"> </w:t>
      </w:r>
      <w:r>
        <w:rPr>
          <w:rFonts w:ascii="Traditional Arabic" w:cs="Traditional Arabic" w:hint="eastAsia"/>
          <w:sz w:val="36"/>
          <w:szCs w:val="36"/>
          <w:rtl/>
        </w:rPr>
        <w:t>حيث</w:t>
      </w:r>
      <w:r>
        <w:rPr>
          <w:rFonts w:ascii="Traditional Arabic" w:cs="Traditional Arabic"/>
          <w:sz w:val="36"/>
          <w:szCs w:val="36"/>
          <w:rtl/>
        </w:rPr>
        <w:t xml:space="preserve"> </w:t>
      </w:r>
      <w:r>
        <w:rPr>
          <w:rFonts w:ascii="Traditional Arabic" w:cs="Traditional Arabic" w:hint="eastAsia"/>
          <w:sz w:val="36"/>
          <w:szCs w:val="36"/>
          <w:rtl/>
        </w:rPr>
        <w:t>ينادى</w:t>
      </w:r>
      <w:r>
        <w:rPr>
          <w:rFonts w:ascii="Traditional Arabic" w:cs="Traditional Arabic"/>
          <w:sz w:val="36"/>
          <w:szCs w:val="36"/>
          <w:rtl/>
        </w:rPr>
        <w:t xml:space="preserve"> </w:t>
      </w:r>
      <w:r>
        <w:rPr>
          <w:rFonts w:ascii="Traditional Arabic" w:cs="Traditional Arabic" w:hint="eastAsia"/>
          <w:sz w:val="36"/>
          <w:szCs w:val="36"/>
          <w:rtl/>
        </w:rPr>
        <w:t>بهن</w:t>
      </w:r>
      <w:r>
        <w:rPr>
          <w:rFonts w:ascii="Traditional Arabic" w:cs="Traditional Arabic"/>
          <w:sz w:val="36"/>
          <w:szCs w:val="36"/>
          <w:rtl/>
        </w:rPr>
        <w:t xml:space="preserve"> </w:t>
      </w:r>
      <w:r>
        <w:rPr>
          <w:rFonts w:ascii="Traditional Arabic" w:cs="Traditional Arabic" w:hint="eastAsia"/>
          <w:sz w:val="36"/>
          <w:szCs w:val="36"/>
          <w:rtl/>
        </w:rPr>
        <w:t>فإن</w:t>
      </w:r>
      <w:r>
        <w:rPr>
          <w:rFonts w:ascii="Traditional Arabic" w:cs="Traditional Arabic"/>
          <w:sz w:val="36"/>
          <w:szCs w:val="36"/>
          <w:rtl/>
        </w:rPr>
        <w:t xml:space="preserve"> </w:t>
      </w:r>
      <w:r>
        <w:rPr>
          <w:rFonts w:ascii="Traditional Arabic" w:cs="Traditional Arabic" w:hint="eastAsia"/>
          <w:sz w:val="36"/>
          <w:szCs w:val="36"/>
          <w:rtl/>
        </w:rPr>
        <w:t>الله</w:t>
      </w:r>
      <w:r>
        <w:rPr>
          <w:rFonts w:ascii="Traditional Arabic" w:cs="Traditional Arabic"/>
          <w:sz w:val="36"/>
          <w:szCs w:val="36"/>
          <w:rtl/>
        </w:rPr>
        <w:t xml:space="preserve"> </w:t>
      </w:r>
      <w:r>
        <w:rPr>
          <w:rFonts w:ascii="Traditional Arabic" w:cs="Traditional Arabic" w:hint="eastAsia"/>
          <w:sz w:val="36"/>
          <w:szCs w:val="36"/>
          <w:rtl/>
        </w:rPr>
        <w:t>شرع</w:t>
      </w:r>
      <w:r>
        <w:rPr>
          <w:rFonts w:ascii="Traditional Arabic" w:cs="Traditional Arabic"/>
          <w:sz w:val="36"/>
          <w:szCs w:val="36"/>
          <w:rtl/>
        </w:rPr>
        <w:t xml:space="preserve"> </w:t>
      </w:r>
      <w:r>
        <w:rPr>
          <w:rFonts w:ascii="Traditional Arabic" w:cs="Traditional Arabic" w:hint="eastAsia"/>
          <w:sz w:val="36"/>
          <w:szCs w:val="36"/>
          <w:rtl/>
        </w:rPr>
        <w:t>لنبيكم</w:t>
      </w:r>
      <w:r>
        <w:rPr>
          <w:rFonts w:ascii="Traditional Arabic" w:cs="Traditional Arabic"/>
          <w:sz w:val="36"/>
          <w:szCs w:val="36"/>
          <w:rtl/>
        </w:rPr>
        <w:t xml:space="preserve"> </w:t>
      </w:r>
      <w:r>
        <w:rPr>
          <w:rFonts w:ascii="Traditional Arabic" w:cs="Traditional Arabic" w:hint="eastAsia"/>
          <w:sz w:val="36"/>
          <w:szCs w:val="36"/>
          <w:rtl/>
        </w:rPr>
        <w:t>صلى</w:t>
      </w:r>
      <w:r>
        <w:rPr>
          <w:rFonts w:ascii="Traditional Arabic" w:cs="Traditional Arabic"/>
          <w:sz w:val="36"/>
          <w:szCs w:val="36"/>
          <w:rtl/>
        </w:rPr>
        <w:t xml:space="preserve"> </w:t>
      </w:r>
      <w:r>
        <w:rPr>
          <w:rFonts w:ascii="Traditional Arabic" w:cs="Traditional Arabic" w:hint="eastAsia"/>
          <w:sz w:val="36"/>
          <w:szCs w:val="36"/>
          <w:rtl/>
        </w:rPr>
        <w:t>الله</w:t>
      </w:r>
      <w:r>
        <w:rPr>
          <w:rFonts w:ascii="Traditional Arabic" w:cs="Traditional Arabic"/>
          <w:sz w:val="36"/>
          <w:szCs w:val="36"/>
          <w:rtl/>
        </w:rPr>
        <w:t xml:space="preserve"> </w:t>
      </w:r>
      <w:r>
        <w:rPr>
          <w:rFonts w:ascii="Traditional Arabic" w:cs="Traditional Arabic" w:hint="eastAsia"/>
          <w:sz w:val="36"/>
          <w:szCs w:val="36"/>
          <w:rtl/>
        </w:rPr>
        <w:t>عليه</w:t>
      </w:r>
      <w:r>
        <w:rPr>
          <w:rFonts w:ascii="Traditional Arabic" w:cs="Traditional Arabic"/>
          <w:sz w:val="36"/>
          <w:szCs w:val="36"/>
          <w:rtl/>
        </w:rPr>
        <w:t xml:space="preserve"> </w:t>
      </w:r>
      <w:r>
        <w:rPr>
          <w:rFonts w:ascii="Traditional Arabic" w:cs="Traditional Arabic" w:hint="eastAsia"/>
          <w:sz w:val="36"/>
          <w:szCs w:val="36"/>
          <w:rtl/>
        </w:rPr>
        <w:t>وسلم</w:t>
      </w:r>
      <w:r>
        <w:rPr>
          <w:rFonts w:ascii="Traditional Arabic" w:cs="Traditional Arabic"/>
          <w:sz w:val="36"/>
          <w:szCs w:val="36"/>
          <w:rtl/>
        </w:rPr>
        <w:t xml:space="preserve"> </w:t>
      </w:r>
      <w:r>
        <w:rPr>
          <w:rFonts w:ascii="Traditional Arabic" w:cs="Traditional Arabic" w:hint="eastAsia"/>
          <w:sz w:val="36"/>
          <w:szCs w:val="36"/>
          <w:rtl/>
        </w:rPr>
        <w:t>سنن</w:t>
      </w:r>
      <w:r>
        <w:rPr>
          <w:rFonts w:ascii="Traditional Arabic" w:cs="Traditional Arabic"/>
          <w:sz w:val="36"/>
          <w:szCs w:val="36"/>
          <w:rtl/>
        </w:rPr>
        <w:t xml:space="preserve"> </w:t>
      </w:r>
      <w:r>
        <w:rPr>
          <w:rFonts w:ascii="Traditional Arabic" w:cs="Traditional Arabic" w:hint="eastAsia"/>
          <w:sz w:val="36"/>
          <w:szCs w:val="36"/>
          <w:rtl/>
        </w:rPr>
        <w:t>الهدى</w:t>
      </w:r>
      <w:r>
        <w:rPr>
          <w:rFonts w:ascii="Traditional Arabic" w:cs="Traditional Arabic"/>
          <w:sz w:val="36"/>
          <w:szCs w:val="36"/>
          <w:rtl/>
        </w:rPr>
        <w:t xml:space="preserve"> </w:t>
      </w:r>
      <w:r>
        <w:rPr>
          <w:rFonts w:ascii="Traditional Arabic" w:cs="Traditional Arabic" w:hint="eastAsia"/>
          <w:sz w:val="36"/>
          <w:szCs w:val="36"/>
          <w:rtl/>
        </w:rPr>
        <w:t>وإنهن</w:t>
      </w:r>
      <w:r>
        <w:rPr>
          <w:rFonts w:ascii="Traditional Arabic" w:cs="Traditional Arabic"/>
          <w:sz w:val="36"/>
          <w:szCs w:val="36"/>
          <w:rtl/>
        </w:rPr>
        <w:t xml:space="preserve"> </w:t>
      </w:r>
      <w:r>
        <w:rPr>
          <w:rFonts w:ascii="Traditional Arabic" w:cs="Traditional Arabic" w:hint="eastAsia"/>
          <w:sz w:val="36"/>
          <w:szCs w:val="36"/>
          <w:rtl/>
        </w:rPr>
        <w:t>من</w:t>
      </w:r>
      <w:r>
        <w:rPr>
          <w:rFonts w:ascii="Traditional Arabic" w:cs="Traditional Arabic"/>
          <w:sz w:val="36"/>
          <w:szCs w:val="36"/>
          <w:rtl/>
        </w:rPr>
        <w:t xml:space="preserve"> </w:t>
      </w:r>
      <w:r>
        <w:rPr>
          <w:rFonts w:ascii="Traditional Arabic" w:cs="Traditional Arabic" w:hint="eastAsia"/>
          <w:sz w:val="36"/>
          <w:szCs w:val="36"/>
          <w:rtl/>
        </w:rPr>
        <w:t>سنن</w:t>
      </w:r>
      <w:r>
        <w:rPr>
          <w:rFonts w:ascii="Traditional Arabic" w:cs="Traditional Arabic"/>
          <w:sz w:val="36"/>
          <w:szCs w:val="36"/>
          <w:rtl/>
        </w:rPr>
        <w:t xml:space="preserve"> </w:t>
      </w:r>
      <w:r>
        <w:rPr>
          <w:rFonts w:ascii="Traditional Arabic" w:cs="Traditional Arabic" w:hint="eastAsia"/>
          <w:sz w:val="36"/>
          <w:szCs w:val="36"/>
          <w:rtl/>
        </w:rPr>
        <w:t>الهدى</w:t>
      </w:r>
      <w:r>
        <w:rPr>
          <w:rFonts w:ascii="Traditional Arabic" w:cs="Traditional Arabic"/>
          <w:sz w:val="36"/>
          <w:szCs w:val="36"/>
          <w:rtl/>
        </w:rPr>
        <w:t xml:space="preserve"> </w:t>
      </w:r>
      <w:r>
        <w:rPr>
          <w:rFonts w:ascii="Traditional Arabic" w:cs="Traditional Arabic" w:hint="eastAsia"/>
          <w:sz w:val="36"/>
          <w:szCs w:val="36"/>
          <w:rtl/>
        </w:rPr>
        <w:t>ولو</w:t>
      </w:r>
      <w:r>
        <w:rPr>
          <w:rFonts w:ascii="Traditional Arabic" w:cs="Traditional Arabic"/>
          <w:sz w:val="36"/>
          <w:szCs w:val="36"/>
          <w:rtl/>
        </w:rPr>
        <w:t xml:space="preserve"> </w:t>
      </w:r>
      <w:r>
        <w:rPr>
          <w:rFonts w:ascii="Traditional Arabic" w:cs="Traditional Arabic" w:hint="eastAsia"/>
          <w:sz w:val="36"/>
          <w:szCs w:val="36"/>
          <w:rtl/>
        </w:rPr>
        <w:t>أنكم</w:t>
      </w:r>
      <w:r>
        <w:rPr>
          <w:rFonts w:ascii="Traditional Arabic" w:cs="Traditional Arabic"/>
          <w:sz w:val="36"/>
          <w:szCs w:val="36"/>
          <w:rtl/>
        </w:rPr>
        <w:t xml:space="preserve"> </w:t>
      </w:r>
      <w:r>
        <w:rPr>
          <w:rFonts w:ascii="Traditional Arabic" w:cs="Traditional Arabic" w:hint="eastAsia"/>
          <w:sz w:val="36"/>
          <w:szCs w:val="36"/>
          <w:rtl/>
        </w:rPr>
        <w:t>صليتم</w:t>
      </w:r>
      <w:r>
        <w:rPr>
          <w:rFonts w:ascii="Traditional Arabic" w:cs="Traditional Arabic"/>
          <w:sz w:val="36"/>
          <w:szCs w:val="36"/>
          <w:rtl/>
        </w:rPr>
        <w:t xml:space="preserve"> </w:t>
      </w:r>
      <w:r>
        <w:rPr>
          <w:rFonts w:ascii="Traditional Arabic" w:cs="Traditional Arabic" w:hint="eastAsia"/>
          <w:sz w:val="36"/>
          <w:szCs w:val="36"/>
          <w:rtl/>
        </w:rPr>
        <w:t>في</w:t>
      </w:r>
      <w:r>
        <w:rPr>
          <w:rFonts w:ascii="Traditional Arabic" w:cs="Traditional Arabic"/>
          <w:sz w:val="36"/>
          <w:szCs w:val="36"/>
          <w:rtl/>
        </w:rPr>
        <w:t xml:space="preserve"> </w:t>
      </w:r>
      <w:r>
        <w:rPr>
          <w:rFonts w:ascii="Traditional Arabic" w:cs="Traditional Arabic" w:hint="eastAsia"/>
          <w:sz w:val="36"/>
          <w:szCs w:val="36"/>
          <w:rtl/>
        </w:rPr>
        <w:t>بيوتكم</w:t>
      </w:r>
      <w:r>
        <w:rPr>
          <w:rFonts w:ascii="Traditional Arabic" w:cs="Traditional Arabic"/>
          <w:sz w:val="36"/>
          <w:szCs w:val="36"/>
          <w:rtl/>
        </w:rPr>
        <w:t xml:space="preserve"> </w:t>
      </w:r>
      <w:r>
        <w:rPr>
          <w:rFonts w:ascii="Traditional Arabic" w:cs="Traditional Arabic" w:hint="eastAsia"/>
          <w:sz w:val="36"/>
          <w:szCs w:val="36"/>
          <w:rtl/>
        </w:rPr>
        <w:t>كما</w:t>
      </w:r>
      <w:r>
        <w:rPr>
          <w:rFonts w:ascii="Traditional Arabic" w:cs="Traditional Arabic"/>
          <w:sz w:val="36"/>
          <w:szCs w:val="36"/>
          <w:rtl/>
        </w:rPr>
        <w:t xml:space="preserve"> </w:t>
      </w:r>
      <w:r>
        <w:rPr>
          <w:rFonts w:ascii="Traditional Arabic" w:cs="Traditional Arabic" w:hint="eastAsia"/>
          <w:sz w:val="36"/>
          <w:szCs w:val="36"/>
          <w:rtl/>
        </w:rPr>
        <w:t>يصلي</w:t>
      </w:r>
      <w:r>
        <w:rPr>
          <w:rFonts w:ascii="Traditional Arabic" w:cs="Traditional Arabic"/>
          <w:sz w:val="36"/>
          <w:szCs w:val="36"/>
          <w:rtl/>
        </w:rPr>
        <w:t xml:space="preserve"> </w:t>
      </w:r>
      <w:r>
        <w:rPr>
          <w:rFonts w:ascii="Traditional Arabic" w:cs="Traditional Arabic" w:hint="eastAsia"/>
          <w:sz w:val="36"/>
          <w:szCs w:val="36"/>
          <w:rtl/>
        </w:rPr>
        <w:t>هذا</w:t>
      </w:r>
      <w:r>
        <w:rPr>
          <w:rFonts w:ascii="Traditional Arabic" w:cs="Traditional Arabic"/>
          <w:sz w:val="36"/>
          <w:szCs w:val="36"/>
          <w:rtl/>
        </w:rPr>
        <w:t xml:space="preserve"> </w:t>
      </w:r>
      <w:r>
        <w:rPr>
          <w:rFonts w:ascii="Traditional Arabic" w:cs="Traditional Arabic" w:hint="eastAsia"/>
          <w:sz w:val="36"/>
          <w:szCs w:val="36"/>
          <w:rtl/>
        </w:rPr>
        <w:t>المتخلف</w:t>
      </w:r>
      <w:r>
        <w:rPr>
          <w:rFonts w:ascii="Traditional Arabic" w:cs="Traditional Arabic"/>
          <w:sz w:val="36"/>
          <w:szCs w:val="36"/>
          <w:rtl/>
        </w:rPr>
        <w:t xml:space="preserve"> </w:t>
      </w:r>
      <w:r>
        <w:rPr>
          <w:rFonts w:ascii="Traditional Arabic" w:cs="Traditional Arabic" w:hint="eastAsia"/>
          <w:sz w:val="36"/>
          <w:szCs w:val="36"/>
          <w:rtl/>
        </w:rPr>
        <w:t>في</w:t>
      </w:r>
      <w:r>
        <w:rPr>
          <w:rFonts w:ascii="Traditional Arabic" w:cs="Traditional Arabic"/>
          <w:sz w:val="36"/>
          <w:szCs w:val="36"/>
          <w:rtl/>
        </w:rPr>
        <w:t xml:space="preserve"> </w:t>
      </w:r>
      <w:r>
        <w:rPr>
          <w:rFonts w:ascii="Traditional Arabic" w:cs="Traditional Arabic" w:hint="eastAsia"/>
          <w:sz w:val="36"/>
          <w:szCs w:val="36"/>
          <w:rtl/>
        </w:rPr>
        <w:t>بيته</w:t>
      </w:r>
      <w:r>
        <w:rPr>
          <w:rFonts w:ascii="Traditional Arabic" w:cs="Traditional Arabic"/>
          <w:sz w:val="36"/>
          <w:szCs w:val="36"/>
          <w:rtl/>
        </w:rPr>
        <w:t xml:space="preserve"> </w:t>
      </w:r>
      <w:r>
        <w:rPr>
          <w:rFonts w:ascii="Traditional Arabic" w:cs="Traditional Arabic" w:hint="eastAsia"/>
          <w:sz w:val="36"/>
          <w:szCs w:val="36"/>
          <w:rtl/>
        </w:rPr>
        <w:t>لتركتم</w:t>
      </w:r>
      <w:r>
        <w:rPr>
          <w:rFonts w:ascii="Traditional Arabic" w:cs="Traditional Arabic"/>
          <w:sz w:val="36"/>
          <w:szCs w:val="36"/>
          <w:rtl/>
        </w:rPr>
        <w:t xml:space="preserve"> </w:t>
      </w:r>
      <w:r>
        <w:rPr>
          <w:rFonts w:ascii="Traditional Arabic" w:cs="Traditional Arabic" w:hint="eastAsia"/>
          <w:sz w:val="36"/>
          <w:szCs w:val="36"/>
          <w:rtl/>
        </w:rPr>
        <w:t>سنة</w:t>
      </w:r>
      <w:r>
        <w:rPr>
          <w:rFonts w:ascii="Traditional Arabic" w:cs="Traditional Arabic"/>
          <w:sz w:val="36"/>
          <w:szCs w:val="36"/>
          <w:rtl/>
        </w:rPr>
        <w:t xml:space="preserve"> </w:t>
      </w:r>
      <w:r>
        <w:rPr>
          <w:rFonts w:ascii="Traditional Arabic" w:cs="Traditional Arabic" w:hint="eastAsia"/>
          <w:sz w:val="36"/>
          <w:szCs w:val="36"/>
          <w:rtl/>
        </w:rPr>
        <w:t>نبيكم</w:t>
      </w:r>
      <w:r>
        <w:rPr>
          <w:rFonts w:ascii="Traditional Arabic" w:cs="Traditional Arabic"/>
          <w:sz w:val="36"/>
          <w:szCs w:val="36"/>
          <w:rtl/>
        </w:rPr>
        <w:t xml:space="preserve"> </w:t>
      </w:r>
      <w:r>
        <w:rPr>
          <w:rFonts w:ascii="Traditional Arabic" w:cs="Traditional Arabic" w:hint="eastAsia"/>
          <w:sz w:val="36"/>
          <w:szCs w:val="36"/>
          <w:rtl/>
        </w:rPr>
        <w:t>ولو</w:t>
      </w:r>
      <w:r>
        <w:rPr>
          <w:rFonts w:ascii="Traditional Arabic" w:cs="Traditional Arabic"/>
          <w:sz w:val="36"/>
          <w:szCs w:val="36"/>
          <w:rtl/>
        </w:rPr>
        <w:t xml:space="preserve"> </w:t>
      </w:r>
      <w:r>
        <w:rPr>
          <w:rFonts w:ascii="Traditional Arabic" w:cs="Traditional Arabic" w:hint="eastAsia"/>
          <w:sz w:val="36"/>
          <w:szCs w:val="36"/>
          <w:rtl/>
        </w:rPr>
        <w:t>تركتم</w:t>
      </w:r>
      <w:r>
        <w:rPr>
          <w:rFonts w:ascii="Traditional Arabic" w:cs="Traditional Arabic"/>
          <w:sz w:val="36"/>
          <w:szCs w:val="36"/>
          <w:rtl/>
        </w:rPr>
        <w:t xml:space="preserve"> </w:t>
      </w:r>
      <w:r>
        <w:rPr>
          <w:rFonts w:ascii="Traditional Arabic" w:cs="Traditional Arabic" w:hint="eastAsia"/>
          <w:sz w:val="36"/>
          <w:szCs w:val="36"/>
          <w:rtl/>
        </w:rPr>
        <w:t>سنة</w:t>
      </w:r>
      <w:r>
        <w:rPr>
          <w:rFonts w:ascii="Traditional Arabic" w:cs="Traditional Arabic"/>
          <w:sz w:val="36"/>
          <w:szCs w:val="36"/>
          <w:rtl/>
        </w:rPr>
        <w:t xml:space="preserve"> </w:t>
      </w:r>
      <w:r>
        <w:rPr>
          <w:rFonts w:ascii="Traditional Arabic" w:cs="Traditional Arabic" w:hint="eastAsia"/>
          <w:sz w:val="36"/>
          <w:szCs w:val="36"/>
          <w:rtl/>
        </w:rPr>
        <w:t>نبيكم</w:t>
      </w:r>
      <w:r>
        <w:rPr>
          <w:rFonts w:ascii="Traditional Arabic" w:cs="Traditional Arabic"/>
          <w:sz w:val="36"/>
          <w:szCs w:val="36"/>
          <w:rtl/>
        </w:rPr>
        <w:t xml:space="preserve"> </w:t>
      </w:r>
      <w:r>
        <w:rPr>
          <w:rFonts w:ascii="Traditional Arabic" w:cs="Traditional Arabic" w:hint="eastAsia"/>
          <w:sz w:val="36"/>
          <w:szCs w:val="36"/>
          <w:rtl/>
        </w:rPr>
        <w:t>لضللتم</w:t>
      </w:r>
      <w:r>
        <w:rPr>
          <w:rFonts w:ascii="Traditional Arabic" w:cs="Traditional Arabic"/>
          <w:sz w:val="36"/>
          <w:szCs w:val="36"/>
          <w:rtl/>
        </w:rPr>
        <w:t xml:space="preserve"> </w:t>
      </w:r>
      <w:r>
        <w:rPr>
          <w:rFonts w:ascii="Traditional Arabic" w:cs="Traditional Arabic" w:hint="eastAsia"/>
          <w:sz w:val="36"/>
          <w:szCs w:val="36"/>
          <w:rtl/>
        </w:rPr>
        <w:t>وما</w:t>
      </w:r>
      <w:r>
        <w:rPr>
          <w:rFonts w:ascii="Traditional Arabic" w:cs="Traditional Arabic"/>
          <w:sz w:val="36"/>
          <w:szCs w:val="36"/>
          <w:rtl/>
        </w:rPr>
        <w:t xml:space="preserve"> </w:t>
      </w:r>
      <w:r>
        <w:rPr>
          <w:rFonts w:ascii="Traditional Arabic" w:cs="Traditional Arabic" w:hint="eastAsia"/>
          <w:sz w:val="36"/>
          <w:szCs w:val="36"/>
          <w:rtl/>
        </w:rPr>
        <w:t>من</w:t>
      </w:r>
      <w:r>
        <w:rPr>
          <w:rFonts w:ascii="Traditional Arabic" w:cs="Traditional Arabic"/>
          <w:sz w:val="36"/>
          <w:szCs w:val="36"/>
          <w:rtl/>
        </w:rPr>
        <w:t xml:space="preserve"> </w:t>
      </w:r>
      <w:r>
        <w:rPr>
          <w:rFonts w:ascii="Traditional Arabic" w:cs="Traditional Arabic" w:hint="eastAsia"/>
          <w:sz w:val="36"/>
          <w:szCs w:val="36"/>
          <w:rtl/>
        </w:rPr>
        <w:t>رجل</w:t>
      </w:r>
      <w:r>
        <w:rPr>
          <w:rFonts w:ascii="Traditional Arabic" w:cs="Traditional Arabic"/>
          <w:sz w:val="36"/>
          <w:szCs w:val="36"/>
          <w:rtl/>
        </w:rPr>
        <w:t xml:space="preserve"> </w:t>
      </w:r>
      <w:r>
        <w:rPr>
          <w:rFonts w:ascii="Traditional Arabic" w:cs="Traditional Arabic" w:hint="eastAsia"/>
          <w:sz w:val="36"/>
          <w:szCs w:val="36"/>
          <w:rtl/>
        </w:rPr>
        <w:t>يتطهر</w:t>
      </w:r>
      <w:r>
        <w:rPr>
          <w:rFonts w:ascii="Traditional Arabic" w:cs="Traditional Arabic"/>
          <w:sz w:val="36"/>
          <w:szCs w:val="36"/>
          <w:rtl/>
        </w:rPr>
        <w:t xml:space="preserve"> </w:t>
      </w:r>
      <w:r>
        <w:rPr>
          <w:rFonts w:ascii="Traditional Arabic" w:cs="Traditional Arabic" w:hint="eastAsia"/>
          <w:sz w:val="36"/>
          <w:szCs w:val="36"/>
          <w:rtl/>
        </w:rPr>
        <w:t>فيحسن</w:t>
      </w:r>
      <w:r>
        <w:rPr>
          <w:rFonts w:ascii="Traditional Arabic" w:cs="Traditional Arabic"/>
          <w:sz w:val="36"/>
          <w:szCs w:val="36"/>
          <w:rtl/>
        </w:rPr>
        <w:t xml:space="preserve"> </w:t>
      </w:r>
      <w:r>
        <w:rPr>
          <w:rFonts w:ascii="Traditional Arabic" w:cs="Traditional Arabic" w:hint="eastAsia"/>
          <w:sz w:val="36"/>
          <w:szCs w:val="36"/>
          <w:rtl/>
        </w:rPr>
        <w:t>الطهور</w:t>
      </w:r>
      <w:r>
        <w:rPr>
          <w:rFonts w:ascii="Traditional Arabic" w:cs="Traditional Arabic"/>
          <w:sz w:val="36"/>
          <w:szCs w:val="36"/>
          <w:rtl/>
        </w:rPr>
        <w:t xml:space="preserve"> </w:t>
      </w:r>
      <w:r>
        <w:rPr>
          <w:rFonts w:ascii="Traditional Arabic" w:cs="Traditional Arabic" w:hint="eastAsia"/>
          <w:sz w:val="36"/>
          <w:szCs w:val="36"/>
          <w:rtl/>
        </w:rPr>
        <w:t>ثم</w:t>
      </w:r>
      <w:r>
        <w:rPr>
          <w:rFonts w:ascii="Traditional Arabic" w:cs="Traditional Arabic"/>
          <w:sz w:val="36"/>
          <w:szCs w:val="36"/>
          <w:rtl/>
        </w:rPr>
        <w:t xml:space="preserve"> </w:t>
      </w:r>
      <w:r>
        <w:rPr>
          <w:rFonts w:ascii="Traditional Arabic" w:cs="Traditional Arabic" w:hint="eastAsia"/>
          <w:sz w:val="36"/>
          <w:szCs w:val="36"/>
          <w:rtl/>
        </w:rPr>
        <w:t>يعمد</w:t>
      </w:r>
      <w:r>
        <w:rPr>
          <w:rFonts w:ascii="Traditional Arabic" w:cs="Traditional Arabic"/>
          <w:sz w:val="36"/>
          <w:szCs w:val="36"/>
          <w:rtl/>
        </w:rPr>
        <w:t xml:space="preserve"> </w:t>
      </w:r>
      <w:r>
        <w:rPr>
          <w:rFonts w:ascii="Traditional Arabic" w:cs="Traditional Arabic" w:hint="eastAsia"/>
          <w:sz w:val="36"/>
          <w:szCs w:val="36"/>
          <w:rtl/>
        </w:rPr>
        <w:t>إلى</w:t>
      </w:r>
      <w:r>
        <w:rPr>
          <w:rFonts w:ascii="Traditional Arabic" w:cs="Traditional Arabic"/>
          <w:sz w:val="36"/>
          <w:szCs w:val="36"/>
          <w:rtl/>
        </w:rPr>
        <w:t xml:space="preserve"> </w:t>
      </w:r>
      <w:r>
        <w:rPr>
          <w:rFonts w:ascii="Traditional Arabic" w:cs="Traditional Arabic" w:hint="eastAsia"/>
          <w:sz w:val="36"/>
          <w:szCs w:val="36"/>
          <w:rtl/>
        </w:rPr>
        <w:t>مسجد</w:t>
      </w:r>
      <w:r>
        <w:rPr>
          <w:rFonts w:ascii="Traditional Arabic" w:cs="Traditional Arabic"/>
          <w:sz w:val="36"/>
          <w:szCs w:val="36"/>
          <w:rtl/>
        </w:rPr>
        <w:t xml:space="preserve"> </w:t>
      </w:r>
      <w:r>
        <w:rPr>
          <w:rFonts w:ascii="Traditional Arabic" w:cs="Traditional Arabic" w:hint="eastAsia"/>
          <w:sz w:val="36"/>
          <w:szCs w:val="36"/>
          <w:rtl/>
        </w:rPr>
        <w:t>من</w:t>
      </w:r>
      <w:r>
        <w:rPr>
          <w:rFonts w:ascii="Traditional Arabic" w:cs="Traditional Arabic"/>
          <w:sz w:val="36"/>
          <w:szCs w:val="36"/>
          <w:rtl/>
        </w:rPr>
        <w:t xml:space="preserve"> </w:t>
      </w:r>
      <w:r>
        <w:rPr>
          <w:rFonts w:ascii="Traditional Arabic" w:cs="Traditional Arabic" w:hint="eastAsia"/>
          <w:sz w:val="36"/>
          <w:szCs w:val="36"/>
          <w:rtl/>
        </w:rPr>
        <w:t>هذه</w:t>
      </w:r>
      <w:r>
        <w:rPr>
          <w:rFonts w:ascii="Traditional Arabic" w:cs="Traditional Arabic"/>
          <w:sz w:val="36"/>
          <w:szCs w:val="36"/>
          <w:rtl/>
        </w:rPr>
        <w:t xml:space="preserve"> </w:t>
      </w:r>
      <w:r>
        <w:rPr>
          <w:rFonts w:ascii="Traditional Arabic" w:cs="Traditional Arabic" w:hint="eastAsia"/>
          <w:sz w:val="36"/>
          <w:szCs w:val="36"/>
          <w:rtl/>
        </w:rPr>
        <w:t>المساجد</w:t>
      </w:r>
      <w:r>
        <w:rPr>
          <w:rFonts w:ascii="Traditional Arabic" w:cs="Traditional Arabic"/>
          <w:sz w:val="36"/>
          <w:szCs w:val="36"/>
          <w:rtl/>
        </w:rPr>
        <w:t xml:space="preserve"> </w:t>
      </w:r>
      <w:r>
        <w:rPr>
          <w:rFonts w:ascii="Traditional Arabic" w:cs="Traditional Arabic" w:hint="eastAsia"/>
          <w:sz w:val="36"/>
          <w:szCs w:val="36"/>
          <w:rtl/>
        </w:rPr>
        <w:t>إلا</w:t>
      </w:r>
      <w:r>
        <w:rPr>
          <w:rFonts w:ascii="Traditional Arabic" w:cs="Traditional Arabic"/>
          <w:sz w:val="36"/>
          <w:szCs w:val="36"/>
          <w:rtl/>
        </w:rPr>
        <w:t xml:space="preserve"> </w:t>
      </w:r>
      <w:r>
        <w:rPr>
          <w:rFonts w:ascii="Traditional Arabic" w:cs="Traditional Arabic" w:hint="eastAsia"/>
          <w:sz w:val="36"/>
          <w:szCs w:val="36"/>
          <w:rtl/>
        </w:rPr>
        <w:t>كتب</w:t>
      </w:r>
      <w:r>
        <w:rPr>
          <w:rFonts w:ascii="Traditional Arabic" w:cs="Traditional Arabic"/>
          <w:sz w:val="36"/>
          <w:szCs w:val="36"/>
          <w:rtl/>
        </w:rPr>
        <w:t xml:space="preserve"> </w:t>
      </w:r>
      <w:r>
        <w:rPr>
          <w:rFonts w:ascii="Traditional Arabic" w:cs="Traditional Arabic" w:hint="eastAsia"/>
          <w:sz w:val="36"/>
          <w:szCs w:val="36"/>
          <w:rtl/>
        </w:rPr>
        <w:t>الله</w:t>
      </w:r>
      <w:r>
        <w:rPr>
          <w:rFonts w:ascii="Traditional Arabic" w:cs="Traditional Arabic"/>
          <w:sz w:val="36"/>
          <w:szCs w:val="36"/>
          <w:rtl/>
        </w:rPr>
        <w:t xml:space="preserve"> </w:t>
      </w:r>
      <w:r>
        <w:rPr>
          <w:rFonts w:ascii="Traditional Arabic" w:cs="Traditional Arabic" w:hint="eastAsia"/>
          <w:sz w:val="36"/>
          <w:szCs w:val="36"/>
          <w:rtl/>
        </w:rPr>
        <w:t>له</w:t>
      </w:r>
      <w:r>
        <w:rPr>
          <w:rFonts w:ascii="Traditional Arabic" w:cs="Traditional Arabic"/>
          <w:sz w:val="36"/>
          <w:szCs w:val="36"/>
          <w:rtl/>
        </w:rPr>
        <w:t xml:space="preserve"> </w:t>
      </w:r>
      <w:r>
        <w:rPr>
          <w:rFonts w:ascii="Traditional Arabic" w:cs="Traditional Arabic" w:hint="eastAsia"/>
          <w:sz w:val="36"/>
          <w:szCs w:val="36"/>
          <w:rtl/>
        </w:rPr>
        <w:t>بكل</w:t>
      </w:r>
      <w:r>
        <w:rPr>
          <w:rFonts w:ascii="Traditional Arabic" w:cs="Traditional Arabic"/>
          <w:sz w:val="36"/>
          <w:szCs w:val="36"/>
          <w:rtl/>
        </w:rPr>
        <w:t xml:space="preserve"> </w:t>
      </w:r>
      <w:r>
        <w:rPr>
          <w:rFonts w:ascii="Traditional Arabic" w:cs="Traditional Arabic" w:hint="eastAsia"/>
          <w:sz w:val="36"/>
          <w:szCs w:val="36"/>
          <w:rtl/>
        </w:rPr>
        <w:t>خطوة</w:t>
      </w:r>
      <w:r>
        <w:rPr>
          <w:rFonts w:ascii="Traditional Arabic" w:cs="Traditional Arabic"/>
          <w:sz w:val="36"/>
          <w:szCs w:val="36"/>
          <w:rtl/>
        </w:rPr>
        <w:t xml:space="preserve"> </w:t>
      </w:r>
      <w:r>
        <w:rPr>
          <w:rFonts w:ascii="Traditional Arabic" w:cs="Traditional Arabic" w:hint="eastAsia"/>
          <w:sz w:val="36"/>
          <w:szCs w:val="36"/>
          <w:rtl/>
        </w:rPr>
        <w:t>يخطوها</w:t>
      </w:r>
      <w:r>
        <w:rPr>
          <w:rFonts w:ascii="Traditional Arabic" w:cs="Traditional Arabic"/>
          <w:sz w:val="36"/>
          <w:szCs w:val="36"/>
          <w:rtl/>
        </w:rPr>
        <w:t xml:space="preserve"> </w:t>
      </w:r>
      <w:r>
        <w:rPr>
          <w:rFonts w:ascii="Traditional Arabic" w:cs="Traditional Arabic" w:hint="eastAsia"/>
          <w:sz w:val="36"/>
          <w:szCs w:val="36"/>
          <w:rtl/>
        </w:rPr>
        <w:t>حسنة</w:t>
      </w:r>
      <w:r>
        <w:rPr>
          <w:rFonts w:ascii="Traditional Arabic" w:cs="Traditional Arabic"/>
          <w:sz w:val="36"/>
          <w:szCs w:val="36"/>
          <w:rtl/>
        </w:rPr>
        <w:t xml:space="preserve"> </w:t>
      </w:r>
      <w:r>
        <w:rPr>
          <w:rFonts w:ascii="Traditional Arabic" w:cs="Traditional Arabic" w:hint="eastAsia"/>
          <w:sz w:val="36"/>
          <w:szCs w:val="36"/>
          <w:rtl/>
        </w:rPr>
        <w:t>ويرفعه</w:t>
      </w:r>
      <w:r>
        <w:rPr>
          <w:rFonts w:ascii="Traditional Arabic" w:cs="Traditional Arabic"/>
          <w:sz w:val="36"/>
          <w:szCs w:val="36"/>
          <w:rtl/>
        </w:rPr>
        <w:t xml:space="preserve"> </w:t>
      </w:r>
      <w:r>
        <w:rPr>
          <w:rFonts w:ascii="Traditional Arabic" w:cs="Traditional Arabic" w:hint="eastAsia"/>
          <w:sz w:val="36"/>
          <w:szCs w:val="36"/>
          <w:rtl/>
        </w:rPr>
        <w:t>بها</w:t>
      </w:r>
      <w:r>
        <w:rPr>
          <w:rFonts w:ascii="Traditional Arabic" w:cs="Traditional Arabic"/>
          <w:sz w:val="36"/>
          <w:szCs w:val="36"/>
          <w:rtl/>
        </w:rPr>
        <w:t xml:space="preserve"> </w:t>
      </w:r>
      <w:r>
        <w:rPr>
          <w:rFonts w:ascii="Traditional Arabic" w:cs="Traditional Arabic" w:hint="eastAsia"/>
          <w:sz w:val="36"/>
          <w:szCs w:val="36"/>
          <w:rtl/>
        </w:rPr>
        <w:t>درجة</w:t>
      </w:r>
      <w:r>
        <w:rPr>
          <w:rFonts w:ascii="Traditional Arabic" w:cs="Traditional Arabic"/>
          <w:sz w:val="36"/>
          <w:szCs w:val="36"/>
          <w:rtl/>
        </w:rPr>
        <w:t xml:space="preserve"> </w:t>
      </w:r>
      <w:r>
        <w:rPr>
          <w:rFonts w:ascii="Traditional Arabic" w:cs="Traditional Arabic" w:hint="eastAsia"/>
          <w:sz w:val="36"/>
          <w:szCs w:val="36"/>
          <w:rtl/>
        </w:rPr>
        <w:t>ويحط</w:t>
      </w:r>
      <w:r>
        <w:rPr>
          <w:rFonts w:ascii="Traditional Arabic" w:cs="Traditional Arabic"/>
          <w:sz w:val="36"/>
          <w:szCs w:val="36"/>
          <w:rtl/>
        </w:rPr>
        <w:t xml:space="preserve"> </w:t>
      </w:r>
      <w:r>
        <w:rPr>
          <w:rFonts w:ascii="Traditional Arabic" w:cs="Traditional Arabic" w:hint="eastAsia"/>
          <w:sz w:val="36"/>
          <w:szCs w:val="36"/>
          <w:rtl/>
        </w:rPr>
        <w:t>عنه</w:t>
      </w:r>
      <w:r>
        <w:rPr>
          <w:rFonts w:ascii="Traditional Arabic" w:cs="Traditional Arabic"/>
          <w:sz w:val="36"/>
          <w:szCs w:val="36"/>
          <w:rtl/>
        </w:rPr>
        <w:t xml:space="preserve"> </w:t>
      </w:r>
      <w:r>
        <w:rPr>
          <w:rFonts w:ascii="Traditional Arabic" w:cs="Traditional Arabic" w:hint="eastAsia"/>
          <w:sz w:val="36"/>
          <w:szCs w:val="36"/>
          <w:rtl/>
        </w:rPr>
        <w:t>بها</w:t>
      </w:r>
      <w:r>
        <w:rPr>
          <w:rFonts w:ascii="Traditional Arabic" w:cs="Traditional Arabic"/>
          <w:sz w:val="36"/>
          <w:szCs w:val="36"/>
          <w:rtl/>
        </w:rPr>
        <w:t xml:space="preserve"> </w:t>
      </w:r>
      <w:r>
        <w:rPr>
          <w:rFonts w:ascii="Traditional Arabic" w:cs="Traditional Arabic" w:hint="eastAsia"/>
          <w:sz w:val="36"/>
          <w:szCs w:val="36"/>
          <w:rtl/>
        </w:rPr>
        <w:t>سيئة</w:t>
      </w:r>
      <w:r>
        <w:rPr>
          <w:rFonts w:ascii="Traditional Arabic" w:cs="Traditional Arabic"/>
          <w:sz w:val="36"/>
          <w:szCs w:val="36"/>
          <w:rtl/>
        </w:rPr>
        <w:t xml:space="preserve"> </w:t>
      </w:r>
      <w:r>
        <w:rPr>
          <w:rFonts w:ascii="Traditional Arabic" w:cs="Traditional Arabic" w:hint="eastAsia"/>
          <w:sz w:val="36"/>
          <w:szCs w:val="36"/>
          <w:rtl/>
        </w:rPr>
        <w:t>ولقد</w:t>
      </w:r>
      <w:r>
        <w:rPr>
          <w:rFonts w:ascii="Traditional Arabic" w:cs="Traditional Arabic"/>
          <w:sz w:val="36"/>
          <w:szCs w:val="36"/>
          <w:rtl/>
        </w:rPr>
        <w:t xml:space="preserve"> </w:t>
      </w:r>
      <w:r>
        <w:rPr>
          <w:rFonts w:ascii="Traditional Arabic" w:cs="Traditional Arabic" w:hint="eastAsia"/>
          <w:sz w:val="36"/>
          <w:szCs w:val="36"/>
          <w:rtl/>
        </w:rPr>
        <w:t>رأيتنا</w:t>
      </w:r>
      <w:r>
        <w:rPr>
          <w:rFonts w:ascii="Traditional Arabic" w:cs="Traditional Arabic"/>
          <w:sz w:val="36"/>
          <w:szCs w:val="36"/>
          <w:rtl/>
        </w:rPr>
        <w:t xml:space="preserve"> </w:t>
      </w:r>
      <w:r>
        <w:rPr>
          <w:rFonts w:ascii="Traditional Arabic" w:cs="Traditional Arabic" w:hint="eastAsia"/>
          <w:sz w:val="36"/>
          <w:szCs w:val="36"/>
          <w:rtl/>
        </w:rPr>
        <w:t>وما</w:t>
      </w:r>
      <w:r>
        <w:rPr>
          <w:rFonts w:ascii="Traditional Arabic" w:cs="Traditional Arabic"/>
          <w:sz w:val="36"/>
          <w:szCs w:val="36"/>
          <w:rtl/>
        </w:rPr>
        <w:t xml:space="preserve"> </w:t>
      </w:r>
      <w:r>
        <w:rPr>
          <w:rFonts w:ascii="Traditional Arabic" w:cs="Traditional Arabic" w:hint="eastAsia"/>
          <w:sz w:val="36"/>
          <w:szCs w:val="36"/>
          <w:rtl/>
        </w:rPr>
        <w:t>يتخلف</w:t>
      </w:r>
      <w:r>
        <w:rPr>
          <w:rFonts w:ascii="Traditional Arabic" w:cs="Traditional Arabic"/>
          <w:sz w:val="36"/>
          <w:szCs w:val="36"/>
          <w:rtl/>
        </w:rPr>
        <w:t xml:space="preserve"> </w:t>
      </w:r>
      <w:r>
        <w:rPr>
          <w:rFonts w:ascii="Traditional Arabic" w:cs="Traditional Arabic" w:hint="eastAsia"/>
          <w:sz w:val="36"/>
          <w:szCs w:val="36"/>
          <w:rtl/>
        </w:rPr>
        <w:t>عنها</w:t>
      </w:r>
      <w:r>
        <w:rPr>
          <w:rFonts w:ascii="Traditional Arabic" w:cs="Traditional Arabic"/>
          <w:sz w:val="36"/>
          <w:szCs w:val="36"/>
          <w:rtl/>
        </w:rPr>
        <w:t xml:space="preserve"> </w:t>
      </w:r>
      <w:r>
        <w:rPr>
          <w:rFonts w:ascii="Traditional Arabic" w:cs="Traditional Arabic" w:hint="eastAsia"/>
          <w:sz w:val="36"/>
          <w:szCs w:val="36"/>
          <w:rtl/>
        </w:rPr>
        <w:t>إلا</w:t>
      </w:r>
      <w:r>
        <w:rPr>
          <w:rFonts w:ascii="Traditional Arabic" w:cs="Traditional Arabic"/>
          <w:sz w:val="36"/>
          <w:szCs w:val="36"/>
          <w:rtl/>
        </w:rPr>
        <w:t xml:space="preserve"> </w:t>
      </w:r>
      <w:r>
        <w:rPr>
          <w:rFonts w:ascii="Traditional Arabic" w:cs="Traditional Arabic" w:hint="eastAsia"/>
          <w:sz w:val="36"/>
          <w:szCs w:val="36"/>
          <w:rtl/>
        </w:rPr>
        <w:t>منافق</w:t>
      </w:r>
      <w:r>
        <w:rPr>
          <w:rFonts w:ascii="Traditional Arabic" w:cs="Traditional Arabic"/>
          <w:sz w:val="36"/>
          <w:szCs w:val="36"/>
          <w:rtl/>
        </w:rPr>
        <w:t xml:space="preserve"> </w:t>
      </w:r>
      <w:r>
        <w:rPr>
          <w:rFonts w:ascii="Traditional Arabic" w:cs="Traditional Arabic" w:hint="eastAsia"/>
          <w:sz w:val="36"/>
          <w:szCs w:val="36"/>
          <w:rtl/>
        </w:rPr>
        <w:t>معلوم</w:t>
      </w:r>
      <w:r>
        <w:rPr>
          <w:rFonts w:ascii="Traditional Arabic" w:cs="Traditional Arabic"/>
          <w:sz w:val="36"/>
          <w:szCs w:val="36"/>
          <w:rtl/>
        </w:rPr>
        <w:t xml:space="preserve"> </w:t>
      </w:r>
      <w:r>
        <w:rPr>
          <w:rFonts w:ascii="Traditional Arabic" w:cs="Traditional Arabic" w:hint="eastAsia"/>
          <w:sz w:val="36"/>
          <w:szCs w:val="36"/>
          <w:rtl/>
        </w:rPr>
        <w:t>النفاق</w:t>
      </w:r>
      <w:r>
        <w:rPr>
          <w:rFonts w:ascii="Traditional Arabic" w:cs="Traditional Arabic"/>
          <w:sz w:val="36"/>
          <w:szCs w:val="36"/>
          <w:rtl/>
        </w:rPr>
        <w:t xml:space="preserve"> </w:t>
      </w:r>
      <w:r>
        <w:rPr>
          <w:rFonts w:ascii="Traditional Arabic" w:cs="Traditional Arabic" w:hint="eastAsia"/>
          <w:sz w:val="36"/>
          <w:szCs w:val="36"/>
          <w:rtl/>
        </w:rPr>
        <w:t>ولقد</w:t>
      </w:r>
      <w:r>
        <w:rPr>
          <w:rFonts w:ascii="Traditional Arabic" w:cs="Traditional Arabic"/>
          <w:sz w:val="36"/>
          <w:szCs w:val="36"/>
          <w:rtl/>
        </w:rPr>
        <w:t xml:space="preserve"> </w:t>
      </w:r>
      <w:r>
        <w:rPr>
          <w:rFonts w:ascii="Traditional Arabic" w:cs="Traditional Arabic" w:hint="eastAsia"/>
          <w:sz w:val="36"/>
          <w:szCs w:val="36"/>
          <w:rtl/>
        </w:rPr>
        <w:t>كان</w:t>
      </w:r>
      <w:r>
        <w:rPr>
          <w:rFonts w:ascii="Traditional Arabic" w:cs="Traditional Arabic"/>
          <w:sz w:val="36"/>
          <w:szCs w:val="36"/>
          <w:rtl/>
        </w:rPr>
        <w:t xml:space="preserve"> </w:t>
      </w:r>
      <w:r>
        <w:rPr>
          <w:rFonts w:ascii="Traditional Arabic" w:cs="Traditional Arabic" w:hint="eastAsia"/>
          <w:sz w:val="36"/>
          <w:szCs w:val="36"/>
          <w:rtl/>
        </w:rPr>
        <w:t>الرجل</w:t>
      </w:r>
      <w:r>
        <w:rPr>
          <w:rFonts w:ascii="Traditional Arabic" w:cs="Traditional Arabic"/>
          <w:sz w:val="36"/>
          <w:szCs w:val="36"/>
          <w:rtl/>
        </w:rPr>
        <w:t xml:space="preserve"> </w:t>
      </w:r>
      <w:r>
        <w:rPr>
          <w:rFonts w:ascii="Traditional Arabic" w:cs="Traditional Arabic" w:hint="eastAsia"/>
          <w:sz w:val="36"/>
          <w:szCs w:val="36"/>
          <w:rtl/>
        </w:rPr>
        <w:t>يؤتى</w:t>
      </w:r>
      <w:r>
        <w:rPr>
          <w:rFonts w:ascii="Traditional Arabic" w:cs="Traditional Arabic"/>
          <w:sz w:val="36"/>
          <w:szCs w:val="36"/>
          <w:rtl/>
        </w:rPr>
        <w:t xml:space="preserve"> </w:t>
      </w:r>
      <w:r>
        <w:rPr>
          <w:rFonts w:ascii="Traditional Arabic" w:cs="Traditional Arabic" w:hint="eastAsia"/>
          <w:sz w:val="36"/>
          <w:szCs w:val="36"/>
          <w:rtl/>
        </w:rPr>
        <w:t>به</w:t>
      </w:r>
      <w:r>
        <w:rPr>
          <w:rFonts w:ascii="Traditional Arabic" w:cs="Traditional Arabic"/>
          <w:sz w:val="36"/>
          <w:szCs w:val="36"/>
          <w:rtl/>
        </w:rPr>
        <w:t xml:space="preserve"> </w:t>
      </w:r>
      <w:r>
        <w:rPr>
          <w:rFonts w:ascii="Traditional Arabic" w:cs="Traditional Arabic" w:hint="eastAsia"/>
          <w:sz w:val="36"/>
          <w:szCs w:val="36"/>
          <w:rtl/>
        </w:rPr>
        <w:t>يهادى</w:t>
      </w:r>
      <w:r>
        <w:rPr>
          <w:rFonts w:ascii="Traditional Arabic" w:cs="Traditional Arabic"/>
          <w:sz w:val="36"/>
          <w:szCs w:val="36"/>
          <w:rtl/>
        </w:rPr>
        <w:t xml:space="preserve"> </w:t>
      </w:r>
      <w:r>
        <w:rPr>
          <w:rFonts w:ascii="Traditional Arabic" w:cs="Traditional Arabic" w:hint="eastAsia"/>
          <w:sz w:val="36"/>
          <w:szCs w:val="36"/>
          <w:rtl/>
        </w:rPr>
        <w:t>بين</w:t>
      </w:r>
      <w:r>
        <w:rPr>
          <w:rFonts w:ascii="Traditional Arabic" w:cs="Traditional Arabic"/>
          <w:sz w:val="36"/>
          <w:szCs w:val="36"/>
          <w:rtl/>
        </w:rPr>
        <w:t xml:space="preserve"> </w:t>
      </w:r>
      <w:r>
        <w:rPr>
          <w:rFonts w:ascii="Traditional Arabic" w:cs="Traditional Arabic" w:hint="eastAsia"/>
          <w:sz w:val="36"/>
          <w:szCs w:val="36"/>
          <w:rtl/>
        </w:rPr>
        <w:t>الرجلين</w:t>
      </w:r>
      <w:r>
        <w:rPr>
          <w:rFonts w:ascii="Traditional Arabic" w:cs="Traditional Arabic"/>
          <w:sz w:val="36"/>
          <w:szCs w:val="36"/>
          <w:rtl/>
        </w:rPr>
        <w:t xml:space="preserve"> </w:t>
      </w:r>
      <w:r>
        <w:rPr>
          <w:rFonts w:ascii="Traditional Arabic" w:cs="Traditional Arabic" w:hint="eastAsia"/>
          <w:sz w:val="36"/>
          <w:szCs w:val="36"/>
          <w:rtl/>
        </w:rPr>
        <w:t>حتى</w:t>
      </w:r>
      <w:r>
        <w:rPr>
          <w:rFonts w:ascii="Traditional Arabic" w:cs="Traditional Arabic"/>
          <w:sz w:val="36"/>
          <w:szCs w:val="36"/>
          <w:rtl/>
        </w:rPr>
        <w:t xml:space="preserve"> </w:t>
      </w:r>
      <w:r>
        <w:rPr>
          <w:rFonts w:ascii="Traditional Arabic" w:cs="Traditional Arabic" w:hint="eastAsia"/>
          <w:sz w:val="36"/>
          <w:szCs w:val="36"/>
          <w:rtl/>
        </w:rPr>
        <w:t>يقام</w:t>
      </w:r>
      <w:r>
        <w:rPr>
          <w:rFonts w:ascii="Traditional Arabic" w:cs="Traditional Arabic"/>
          <w:sz w:val="36"/>
          <w:szCs w:val="36"/>
          <w:rtl/>
        </w:rPr>
        <w:t xml:space="preserve"> </w:t>
      </w:r>
      <w:r>
        <w:rPr>
          <w:rFonts w:ascii="Traditional Arabic" w:cs="Traditional Arabic" w:hint="eastAsia"/>
          <w:sz w:val="36"/>
          <w:szCs w:val="36"/>
          <w:rtl/>
        </w:rPr>
        <w:t>في</w:t>
      </w:r>
      <w:r>
        <w:rPr>
          <w:rFonts w:ascii="Traditional Arabic" w:cs="Traditional Arabic"/>
          <w:sz w:val="36"/>
          <w:szCs w:val="36"/>
          <w:rtl/>
        </w:rPr>
        <w:t xml:space="preserve"> </w:t>
      </w:r>
      <w:r>
        <w:rPr>
          <w:rFonts w:ascii="Traditional Arabic" w:cs="Traditional Arabic" w:hint="eastAsia"/>
          <w:sz w:val="36"/>
          <w:szCs w:val="36"/>
          <w:rtl/>
        </w:rPr>
        <w:t>الصف</w:t>
      </w:r>
      <w:r w:rsidR="00B10D9D">
        <w:rPr>
          <w:rFonts w:ascii="Traditional Arabic" w:cs="Traditional Arabic" w:hint="cs"/>
          <w:sz w:val="36"/>
          <w:szCs w:val="36"/>
          <w:rtl/>
        </w:rPr>
        <w:t xml:space="preserve"> .</w:t>
      </w:r>
    </w:p>
    <w:p w:rsidR="00B10D9D" w:rsidRPr="00B10D9D" w:rsidRDefault="008B662A" w:rsidP="00B10D9D">
      <w:pPr>
        <w:autoSpaceDE w:val="0"/>
        <w:autoSpaceDN w:val="0"/>
        <w:adjustRightInd w:val="0"/>
        <w:rPr>
          <w:rFonts w:ascii="Traditional Arabic" w:cs="Traditional Arabic"/>
          <w:sz w:val="36"/>
          <w:szCs w:val="36"/>
        </w:rPr>
      </w:pPr>
      <w:r>
        <w:rPr>
          <w:rFonts w:ascii="Traditional Arabic" w:cs="Traditional Arabic" w:hint="cs"/>
          <w:sz w:val="36"/>
          <w:szCs w:val="36"/>
          <w:rtl/>
        </w:rPr>
        <w:t>رواه مسلم</w:t>
      </w:r>
      <w:bookmarkEnd w:id="0"/>
    </w:p>
    <w:sectPr w:rsidR="00B10D9D" w:rsidRPr="00B10D9D" w:rsidSect="0090057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3D1E22"/>
    <w:rsid w:val="002221CE"/>
    <w:rsid w:val="003D1E22"/>
    <w:rsid w:val="008B662A"/>
    <w:rsid w:val="0090057D"/>
    <w:rsid w:val="00B10D9D"/>
    <w:rsid w:val="00B1328B"/>
    <w:rsid w:val="00F26A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E043"/>
  <w15:docId w15:val="{A58FA5C2-F2DA-45B8-9E0C-74D4BD2D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F26A8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عن عبد الله بن مسعود قال : من سره أن يلقى الله غدا مسلما فليحافظ على هؤلاء الصلوات حيث ينادى بهن فإن الله شرع لنبيكم صلى الله عليه وسلم سنن الهدى وإنهن من سنن الهدى ولو أنكم صليتم في بيوتكم كما يصلي هذا المتخلف في بيته لتركتم سنة نبيكم ولو تركتم سنة نبيك</vt:lpstr>
    </vt:vector>
  </TitlesOfParts>
  <Company>asrg</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 عبد الله بن مسعود قال : من سره أن يلقى الله غدا مسلما فليحافظ على هؤلاء الصلوات حيث ينادى بهن فإن الله شرع لنبيكم صلى الله عليه وسلم سنن الهدى وإنهن من سنن الهدى ولو أنكم صليتم في بيوتكم كما يصلي هذا المتخلف في بيته لتركتم سنة نبيكم ولو تركتم سنة نبيك</dc:title>
  <dc:subject/>
  <dc:creator>mohamed.mohamed</dc:creator>
  <cp:keywords/>
  <dc:description/>
  <cp:lastModifiedBy>Islam Abuelhija</cp:lastModifiedBy>
  <cp:revision>5</cp:revision>
  <dcterms:created xsi:type="dcterms:W3CDTF">2014-09-01T23:30:00Z</dcterms:created>
  <dcterms:modified xsi:type="dcterms:W3CDTF">2017-01-15T06:34:00Z</dcterms:modified>
</cp:coreProperties>
</file>