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43147" w14:textId="77777777" w:rsidR="0004307D" w:rsidRDefault="0004307D" w:rsidP="0004307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حكم المصافحة بعد صلاة الفريضة والنافلة</w:t>
      </w:r>
    </w:p>
    <w:p w14:paraId="44C35EB6" w14:textId="6E05884C" w:rsidR="0004307D" w:rsidRDefault="0004307D" w:rsidP="0004307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الأصل في المصافحة عند اللقاء بين المسلمين شرعيتها، وقد كان النبي </w:t>
      </w:r>
      <w:r>
        <w:rPr>
          <w:rFonts w:ascii="Traditional Arabic" w:hAnsi="Traditional Arabic" w:cs="Traditional Arabic" w:hint="cs"/>
          <w:sz w:val="36"/>
          <w:szCs w:val="36"/>
          <w:rtl/>
        </w:rPr>
        <w:t>صلى الله عليه وسلم</w:t>
      </w:r>
      <w:r>
        <w:rPr>
          <w:rFonts w:ascii="Traditional Arabic" w:hAnsi="Traditional Arabic" w:cs="Traditional Arabic"/>
          <w:sz w:val="36"/>
          <w:szCs w:val="36"/>
          <w:rtl/>
        </w:rPr>
        <w:t xml:space="preserve"> يصافح أصحابه رضي الله عنهم إذا لقيهم وكانوا إذا تلاقوا تصافحوا. </w:t>
      </w:r>
    </w:p>
    <w:p w14:paraId="005A0531" w14:textId="12ABAFA2" w:rsidR="0004307D" w:rsidRDefault="0004307D" w:rsidP="0004307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أنس رضي الله عنه والشعبي رحمه الله: كان أصحاب النبي </w:t>
      </w:r>
      <w:r>
        <w:rPr>
          <w:rFonts w:ascii="Traditional Arabic" w:hAnsi="Traditional Arabic" w:cs="Traditional Arabic" w:hint="cs"/>
          <w:sz w:val="36"/>
          <w:szCs w:val="36"/>
          <w:rtl/>
        </w:rPr>
        <w:t>صلى الله عليه وسلم</w:t>
      </w:r>
      <w:r>
        <w:rPr>
          <w:rFonts w:ascii="Traditional Arabic" w:hAnsi="Traditional Arabic" w:cs="Traditional Arabic"/>
          <w:sz w:val="36"/>
          <w:szCs w:val="36"/>
          <w:rtl/>
        </w:rPr>
        <w:t xml:space="preserve"> إذا تلاقوا تصافحوا وإذا قدموا من سفر تعانقوا.</w:t>
      </w:r>
    </w:p>
    <w:p w14:paraId="28965B3A" w14:textId="00E1633E" w:rsidR="0004307D" w:rsidRDefault="0004307D" w:rsidP="0004307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وثبت في الصحيحين أن طلحة بن عبيد الله -أحد العشرة المبشرين بالجنة - رضي الله عنه قام من حلقة النبي </w:t>
      </w:r>
      <w:r>
        <w:rPr>
          <w:rFonts w:ascii="Traditional Arabic" w:hAnsi="Traditional Arabic" w:cs="Traditional Arabic" w:hint="cs"/>
          <w:sz w:val="36"/>
          <w:szCs w:val="36"/>
          <w:rtl/>
        </w:rPr>
        <w:t>صلى الله عليه وسلم</w:t>
      </w:r>
      <w:r>
        <w:rPr>
          <w:rFonts w:ascii="Traditional Arabic" w:hAnsi="Traditional Arabic" w:cs="Traditional Arabic"/>
          <w:sz w:val="36"/>
          <w:szCs w:val="36"/>
          <w:rtl/>
        </w:rPr>
        <w:t xml:space="preserve"> في مسجده عليه الصلاة والسلام إلى كعب بن مالك رضي الله عنه لما تاب الله عليه فصافحه وهنأه بالتوبة. وهذا أمر مشهور بين المسلمين في عهد النبي </w:t>
      </w:r>
      <w:r>
        <w:rPr>
          <w:rFonts w:ascii="Traditional Arabic" w:hAnsi="Traditional Arabic" w:cs="Traditional Arabic" w:hint="cs"/>
          <w:sz w:val="36"/>
          <w:szCs w:val="36"/>
          <w:rtl/>
        </w:rPr>
        <w:t>صلى الله عليه وسلم</w:t>
      </w:r>
      <w:r>
        <w:rPr>
          <w:rFonts w:ascii="Traditional Arabic" w:hAnsi="Traditional Arabic" w:cs="Traditional Arabic"/>
          <w:sz w:val="36"/>
          <w:szCs w:val="36"/>
          <w:rtl/>
        </w:rPr>
        <w:t xml:space="preserve"> وبعده</w:t>
      </w:r>
    </w:p>
    <w:p w14:paraId="19665217" w14:textId="2A0DEFB3" w:rsidR="0004307D" w:rsidRDefault="0004307D" w:rsidP="0004307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وثبت عنه </w:t>
      </w:r>
      <w:r>
        <w:rPr>
          <w:rFonts w:ascii="Traditional Arabic" w:hAnsi="Traditional Arabic" w:cs="Traditional Arabic" w:hint="cs"/>
          <w:sz w:val="36"/>
          <w:szCs w:val="36"/>
          <w:rtl/>
        </w:rPr>
        <w:t>صلى الله عليه وسلم</w:t>
      </w:r>
      <w:r>
        <w:rPr>
          <w:rFonts w:ascii="Traditional Arabic" w:hAnsi="Traditional Arabic" w:cs="Traditional Arabic"/>
          <w:sz w:val="36"/>
          <w:szCs w:val="36"/>
          <w:rtl/>
        </w:rPr>
        <w:t xml:space="preserve"> أنه قال: ما من مسلمين يتلاقيان فيتصافحان إلا تحاتت عنهما ذنوبهما كما يتحات عن الشجرة ورقها.</w:t>
      </w:r>
    </w:p>
    <w:p w14:paraId="622CA3CB" w14:textId="77777777" w:rsidR="0004307D" w:rsidRDefault="0004307D" w:rsidP="0004307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ويستحب التصافح عند اللقاء في المسجد أو في الصف، وإذا لم يتصافحا قبل الصلاة تصافحا بعدها تحقيقا لهذه السنة العظيمة. ولما في ذلك من تثبيت المودة وإزالة الشحناء. لكن إذا لم يصافحه قبل الفريضة شرع له أن يصافحه بعدها بعد الذكر المشروع.</w:t>
      </w:r>
    </w:p>
    <w:p w14:paraId="18210FE9" w14:textId="7A750579" w:rsidR="0004307D" w:rsidRDefault="0004307D" w:rsidP="0004307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أما ما يفعله بعض الناس من المبادرة بالمصافحة بعد الفريضة من حين يسلم التسليمة الثانية فلا أعلم له أصلا، بل الأظهر كراهة ذلك لعدم الدليل عليه؛ ولأن المصلي مشروع له في هذه الحال أن يبادر بالأذكار الشرعية التي كان يفعلها النبي </w:t>
      </w:r>
      <w:r>
        <w:rPr>
          <w:rFonts w:ascii="Traditional Arabic" w:hAnsi="Traditional Arabic" w:cs="Traditional Arabic" w:hint="cs"/>
          <w:sz w:val="36"/>
          <w:szCs w:val="36"/>
          <w:rtl/>
        </w:rPr>
        <w:t>صلى الله عليه وسلم</w:t>
      </w:r>
      <w:r>
        <w:rPr>
          <w:rFonts w:ascii="Traditional Arabic" w:hAnsi="Traditional Arabic" w:cs="Traditional Arabic"/>
          <w:sz w:val="36"/>
          <w:szCs w:val="36"/>
          <w:rtl/>
        </w:rPr>
        <w:t xml:space="preserve"> بعد السلام من صلاة الفريضة. وأما صلاة النافلة فيشرع المصافحة بعد السلام منها إذا لم يتصافحا قبل الدخول فيها. فإن تصافحا قبل ذلك كفى .</w:t>
      </w:r>
    </w:p>
    <w:p w14:paraId="254ADE01" w14:textId="1C6CE1D9" w:rsidR="00552382" w:rsidRPr="0004307D" w:rsidRDefault="0004307D" w:rsidP="0004307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عبدالعزيز بن عبدالله بن باز</w:t>
      </w:r>
    </w:p>
    <w:sectPr w:rsidR="00552382" w:rsidRPr="0004307D" w:rsidSect="005B21D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9AA"/>
    <w:rsid w:val="0004307D"/>
    <w:rsid w:val="003309AA"/>
    <w:rsid w:val="00552382"/>
    <w:rsid w:val="008E0FEA"/>
    <w:rsid w:val="00D736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1CFD4"/>
  <w15:chartTrackingRefBased/>
  <w15:docId w15:val="{0E409957-9CB1-407E-8546-8ED722FE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736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61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1340863">
      <w:bodyDiv w:val="1"/>
      <w:marLeft w:val="0"/>
      <w:marRight w:val="0"/>
      <w:marTop w:val="0"/>
      <w:marBottom w:val="0"/>
      <w:divBdr>
        <w:top w:val="none" w:sz="0" w:space="0" w:color="auto"/>
        <w:left w:val="none" w:sz="0" w:space="0" w:color="auto"/>
        <w:bottom w:val="none" w:sz="0" w:space="0" w:color="auto"/>
        <w:right w:val="none" w:sz="0" w:space="0" w:color="auto"/>
      </w:divBdr>
      <w:divsChild>
        <w:div w:id="1616255103">
          <w:marLeft w:val="0"/>
          <w:marRight w:val="0"/>
          <w:marTop w:val="0"/>
          <w:marBottom w:val="0"/>
          <w:divBdr>
            <w:top w:val="none" w:sz="0" w:space="0" w:color="auto"/>
            <w:left w:val="none" w:sz="0" w:space="0" w:color="auto"/>
            <w:bottom w:val="none" w:sz="0" w:space="0" w:color="auto"/>
            <w:right w:val="none" w:sz="0" w:space="0" w:color="auto"/>
          </w:divBdr>
        </w:div>
        <w:div w:id="1346053384">
          <w:marLeft w:val="0"/>
          <w:marRight w:val="0"/>
          <w:marTop w:val="0"/>
          <w:marBottom w:val="0"/>
          <w:divBdr>
            <w:top w:val="none" w:sz="0" w:space="0" w:color="auto"/>
            <w:left w:val="none" w:sz="0" w:space="0" w:color="auto"/>
            <w:bottom w:val="none" w:sz="0" w:space="0" w:color="auto"/>
            <w:right w:val="none" w:sz="0" w:space="0" w:color="auto"/>
          </w:divBdr>
        </w:div>
        <w:div w:id="879517334">
          <w:marLeft w:val="0"/>
          <w:marRight w:val="0"/>
          <w:marTop w:val="0"/>
          <w:marBottom w:val="0"/>
          <w:divBdr>
            <w:top w:val="none" w:sz="0" w:space="0" w:color="auto"/>
            <w:left w:val="none" w:sz="0" w:space="0" w:color="auto"/>
            <w:bottom w:val="none" w:sz="0" w:space="0" w:color="auto"/>
            <w:right w:val="none" w:sz="0" w:space="0" w:color="auto"/>
          </w:divBdr>
        </w:div>
        <w:div w:id="1287934202">
          <w:marLeft w:val="0"/>
          <w:marRight w:val="0"/>
          <w:marTop w:val="0"/>
          <w:marBottom w:val="0"/>
          <w:divBdr>
            <w:top w:val="none" w:sz="0" w:space="0" w:color="auto"/>
            <w:left w:val="none" w:sz="0" w:space="0" w:color="auto"/>
            <w:bottom w:val="none" w:sz="0" w:space="0" w:color="auto"/>
            <w:right w:val="none" w:sz="0" w:space="0" w:color="auto"/>
          </w:divBdr>
        </w:div>
        <w:div w:id="444422412">
          <w:marLeft w:val="0"/>
          <w:marRight w:val="0"/>
          <w:marTop w:val="0"/>
          <w:marBottom w:val="0"/>
          <w:divBdr>
            <w:top w:val="none" w:sz="0" w:space="0" w:color="auto"/>
            <w:left w:val="none" w:sz="0" w:space="0" w:color="auto"/>
            <w:bottom w:val="none" w:sz="0" w:space="0" w:color="auto"/>
            <w:right w:val="none" w:sz="0" w:space="0" w:color="auto"/>
          </w:divBdr>
        </w:div>
        <w:div w:id="1333800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AboAmmar</dc:creator>
  <cp:keywords/>
  <dc:description/>
  <cp:lastModifiedBy>AboAmmar</cp:lastModifiedBy>
  <cp:revision>5</cp:revision>
  <dcterms:created xsi:type="dcterms:W3CDTF">2020-11-28T11:24:00Z</dcterms:created>
  <dcterms:modified xsi:type="dcterms:W3CDTF">2020-12-03T17:54:00Z</dcterms:modified>
</cp:coreProperties>
</file>