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9C5" w:rsidRDefault="009009C5" w:rsidP="008A46C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كيفية السلام على أهل القبور</w:t>
      </w:r>
    </w:p>
    <w:p w:rsidR="00343D58" w:rsidRDefault="008673D7" w:rsidP="008673D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 w:rsidRPr="008673D7">
        <w:rPr>
          <w:rFonts w:ascii="Traditional Arabic" w:cs="Traditional Arabic"/>
          <w:sz w:val="36"/>
          <w:szCs w:val="36"/>
          <w:rtl/>
        </w:rPr>
        <w:t xml:space="preserve">زيارة القبور مستحبة للرجال لقول النبي صلى الله عليه وسلم في حديث بريدة بن </w:t>
      </w:r>
      <w:proofErr w:type="gramStart"/>
      <w:r w:rsidRPr="008673D7">
        <w:rPr>
          <w:rFonts w:ascii="Traditional Arabic" w:cs="Traditional Arabic"/>
          <w:sz w:val="36"/>
          <w:szCs w:val="36"/>
          <w:rtl/>
        </w:rPr>
        <w:t>الحصيب :</w:t>
      </w:r>
      <w:proofErr w:type="gramEnd"/>
      <w:r w:rsidRPr="008673D7">
        <w:rPr>
          <w:rFonts w:ascii="Traditional Arabic" w:cs="Traditional Arabic"/>
          <w:sz w:val="36"/>
          <w:szCs w:val="36"/>
          <w:rtl/>
        </w:rPr>
        <w:t xml:space="preserve"> ( إني كنت نهيتكم عن زيارة القبور فزوروها ) رواه مسلم  ، وفي رواية ( فإنها تذكركم الآخرة ) رواه أح</w:t>
      </w:r>
      <w:r w:rsidR="00343D58">
        <w:rPr>
          <w:rFonts w:ascii="Traditional Arabic" w:cs="Traditional Arabic"/>
          <w:sz w:val="36"/>
          <w:szCs w:val="36"/>
          <w:rtl/>
        </w:rPr>
        <w:t>مد  وابن ماجة  وصححه الألباني .</w:t>
      </w:r>
    </w:p>
    <w:p w:rsidR="00343D58" w:rsidRDefault="008673D7" w:rsidP="008673D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 w:rsidRPr="008673D7">
        <w:rPr>
          <w:rFonts w:ascii="Traditional Arabic" w:cs="Traditional Arabic"/>
          <w:sz w:val="36"/>
          <w:szCs w:val="36"/>
          <w:rtl/>
        </w:rPr>
        <w:t xml:space="preserve">ويستحب إذا زارها أن يسلم على أهل القبور ويدعو لهم بما كان الرسول صلى الله عليه وسلم يعلمه أصحابه فعن عائشة رضي الله عنها أنها قالت للنبي صلى الله عليه </w:t>
      </w:r>
      <w:proofErr w:type="gramStart"/>
      <w:r w:rsidRPr="008673D7">
        <w:rPr>
          <w:rFonts w:ascii="Traditional Arabic" w:cs="Traditional Arabic"/>
          <w:sz w:val="36"/>
          <w:szCs w:val="36"/>
          <w:rtl/>
        </w:rPr>
        <w:t>وسلم :</w:t>
      </w:r>
      <w:proofErr w:type="gramEnd"/>
      <w:r w:rsidRPr="008673D7">
        <w:rPr>
          <w:rFonts w:ascii="Traditional Arabic" w:cs="Traditional Arabic"/>
          <w:sz w:val="36"/>
          <w:szCs w:val="36"/>
          <w:rtl/>
        </w:rPr>
        <w:t xml:space="preserve"> ( يا رسول الله : كيف أقول لهم - ( يعني أهل القبور ) - قال : قولي السلام على أهل الديار من المؤمنين والمسلمين ويرحم الله المستقدمين منا والمستأخرين وإنا إن شاء</w:t>
      </w:r>
      <w:r w:rsidR="00343D58">
        <w:rPr>
          <w:rFonts w:ascii="Traditional Arabic" w:cs="Traditional Arabic"/>
          <w:sz w:val="36"/>
          <w:szCs w:val="36"/>
          <w:rtl/>
        </w:rPr>
        <w:t xml:space="preserve"> الله بكم للاحقون ) رواه مسلم</w:t>
      </w:r>
    </w:p>
    <w:p w:rsidR="00343D58" w:rsidRDefault="008673D7" w:rsidP="008673D7">
      <w:pPr>
        <w:autoSpaceDE w:val="0"/>
        <w:autoSpaceDN w:val="0"/>
        <w:adjustRightInd w:val="0"/>
        <w:rPr>
          <w:rFonts w:ascii="Traditional Arabic" w:cs="Traditional Arabic" w:hint="cs"/>
          <w:sz w:val="36"/>
          <w:szCs w:val="36"/>
          <w:rtl/>
        </w:rPr>
      </w:pPr>
      <w:r w:rsidRPr="008673D7">
        <w:rPr>
          <w:rFonts w:ascii="Traditional Arabic" w:cs="Traditional Arabic"/>
          <w:sz w:val="36"/>
          <w:szCs w:val="36"/>
          <w:rtl/>
        </w:rPr>
        <w:t xml:space="preserve">وعن بريدة بن الحصيب رضي الله </w:t>
      </w:r>
      <w:proofErr w:type="gramStart"/>
      <w:r w:rsidRPr="008673D7">
        <w:rPr>
          <w:rFonts w:ascii="Traditional Arabic" w:cs="Traditional Arabic"/>
          <w:sz w:val="36"/>
          <w:szCs w:val="36"/>
          <w:rtl/>
        </w:rPr>
        <w:t>عنه :</w:t>
      </w:r>
      <w:proofErr w:type="gramEnd"/>
      <w:r w:rsidRPr="008673D7">
        <w:rPr>
          <w:rFonts w:ascii="Traditional Arabic" w:cs="Traditional Arabic"/>
          <w:sz w:val="36"/>
          <w:szCs w:val="36"/>
          <w:rtl/>
        </w:rPr>
        <w:t xml:space="preserve"> ( أن رسول الله صلى الله عليه وسلم كان يعلمهم إذا خرجوا إلى المقابر فكان قائلهم يقول : السلام عليكم أهل الديار من المؤمنين والمسلمين وإنا إن شاء الله للاحقون أسأل الل</w:t>
      </w:r>
      <w:r w:rsidR="00343D58">
        <w:rPr>
          <w:rFonts w:ascii="Traditional Arabic" w:cs="Traditional Arabic"/>
          <w:sz w:val="36"/>
          <w:szCs w:val="36"/>
          <w:rtl/>
        </w:rPr>
        <w:t>ه لنا ولكم العافية ) رواه مسلم</w:t>
      </w:r>
    </w:p>
    <w:p w:rsidR="00343D58" w:rsidRDefault="008673D7" w:rsidP="008673D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 w:rsidRPr="008673D7">
        <w:rPr>
          <w:rFonts w:ascii="Traditional Arabic" w:cs="Traditional Arabic"/>
          <w:sz w:val="36"/>
          <w:szCs w:val="36"/>
          <w:rtl/>
        </w:rPr>
        <w:t>وأما قبور الصحابة فيقول عندها ما سب</w:t>
      </w:r>
      <w:r w:rsidR="00343D58">
        <w:rPr>
          <w:rFonts w:ascii="Traditional Arabic" w:cs="Traditional Arabic"/>
          <w:sz w:val="36"/>
          <w:szCs w:val="36"/>
          <w:rtl/>
        </w:rPr>
        <w:t xml:space="preserve">ق من الأدعية وليس لها دعاء خاص </w:t>
      </w:r>
      <w:r w:rsidRPr="008673D7">
        <w:rPr>
          <w:rFonts w:ascii="Traditional Arabic" w:cs="Traditional Arabic"/>
          <w:sz w:val="36"/>
          <w:szCs w:val="36"/>
          <w:rtl/>
        </w:rPr>
        <w:t xml:space="preserve">أما زيارة قبر النبي صلى الله عليه وسلم وصاحبيه أبي بكر وعمر رضي الله </w:t>
      </w:r>
      <w:proofErr w:type="gramStart"/>
      <w:r w:rsidRPr="008673D7">
        <w:rPr>
          <w:rFonts w:ascii="Traditional Arabic" w:cs="Traditional Arabic"/>
          <w:sz w:val="36"/>
          <w:szCs w:val="36"/>
          <w:rtl/>
        </w:rPr>
        <w:t>عنهما ،</w:t>
      </w:r>
      <w:proofErr w:type="gramEnd"/>
      <w:r w:rsidRPr="008673D7">
        <w:rPr>
          <w:rFonts w:ascii="Traditional Arabic" w:cs="Traditional Arabic"/>
          <w:sz w:val="36"/>
          <w:szCs w:val="36"/>
          <w:rtl/>
        </w:rPr>
        <w:t xml:space="preserve"> فالوارد عن الصحابة هو السلام ، فقد كان ابن عمر يقول : السلام عليك يا رسول الله ، السلام عليك يا أبا بكر ، السلام ، عليك </w:t>
      </w:r>
      <w:r w:rsidR="00343D58">
        <w:rPr>
          <w:rFonts w:ascii="Traditional Arabic" w:cs="Traditional Arabic"/>
          <w:sz w:val="36"/>
          <w:szCs w:val="36"/>
          <w:rtl/>
        </w:rPr>
        <w:t>يا أبت ثم ينصرف . صححه ابن حجر</w:t>
      </w:r>
    </w:p>
    <w:p w:rsidR="000F606D" w:rsidRPr="008A46C6" w:rsidRDefault="008673D7" w:rsidP="008673D7">
      <w:pPr>
        <w:autoSpaceDE w:val="0"/>
        <w:autoSpaceDN w:val="0"/>
        <w:adjustRightInd w:val="0"/>
        <w:rPr>
          <w:rtl/>
        </w:rPr>
      </w:pPr>
      <w:r w:rsidRPr="008673D7">
        <w:rPr>
          <w:rFonts w:ascii="Traditional Arabic" w:cs="Traditional Arabic"/>
          <w:sz w:val="36"/>
          <w:szCs w:val="36"/>
          <w:rtl/>
        </w:rPr>
        <w:t xml:space="preserve">وقول </w:t>
      </w:r>
      <w:proofErr w:type="gramStart"/>
      <w:r w:rsidRPr="008673D7">
        <w:rPr>
          <w:rFonts w:ascii="Traditional Arabic" w:cs="Traditional Arabic"/>
          <w:sz w:val="36"/>
          <w:szCs w:val="36"/>
          <w:rtl/>
        </w:rPr>
        <w:t>القائل :</w:t>
      </w:r>
      <w:proofErr w:type="gramEnd"/>
      <w:r w:rsidRPr="008673D7">
        <w:rPr>
          <w:rFonts w:ascii="Traditional Arabic" w:cs="Traditional Arabic"/>
          <w:sz w:val="36"/>
          <w:szCs w:val="36"/>
          <w:rtl/>
        </w:rPr>
        <w:t xml:space="preserve"> السلام عليكم عند زيارته للمقابر ، وقوله : السلام عليك يا رسول الله عند زيارته لقبر النبي صلى الله عليه وسلم ، فهذا لا يعتبر شركا ، لأنه ليس دعاء للأموات ولا استعانة بهم ، وإنما هو دعاء لهم أن يسلمهم الله من جميع الأخطار التي يلاقيها العبد بعد الموت من عذاب </w:t>
      </w:r>
      <w:r w:rsidRPr="008673D7">
        <w:rPr>
          <w:rFonts w:ascii="Traditional Arabic" w:cs="Traditional Arabic"/>
          <w:sz w:val="36"/>
          <w:szCs w:val="36"/>
          <w:rtl/>
        </w:rPr>
        <w:cr/>
        <w:t xml:space="preserve">القبر ثم البعث والحساب وأهوال </w:t>
      </w:r>
      <w:proofErr w:type="gramStart"/>
      <w:r w:rsidRPr="008673D7">
        <w:rPr>
          <w:rFonts w:ascii="Traditional Arabic" w:cs="Traditional Arabic"/>
          <w:sz w:val="36"/>
          <w:szCs w:val="36"/>
          <w:rtl/>
        </w:rPr>
        <w:t>الآخرة .</w:t>
      </w:r>
      <w:proofErr w:type="gramEnd"/>
      <w:r w:rsidRPr="008673D7">
        <w:rPr>
          <w:rFonts w:ascii="Traditional Arabic" w:cs="Traditional Arabic"/>
          <w:sz w:val="36"/>
          <w:szCs w:val="36"/>
          <w:rtl/>
        </w:rPr>
        <w:cr/>
        <w:t xml:space="preserve"> الإسلام سؤال وجواب</w:t>
      </w:r>
      <w:bookmarkEnd w:id="0"/>
    </w:p>
    <w:sectPr w:rsidR="000F606D" w:rsidRPr="008A46C6" w:rsidSect="008A46C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F606D"/>
    <w:rsid w:val="00343D58"/>
    <w:rsid w:val="003D1E22"/>
    <w:rsid w:val="007A49E5"/>
    <w:rsid w:val="0080167F"/>
    <w:rsid w:val="008673D7"/>
    <w:rsid w:val="008A46C6"/>
    <w:rsid w:val="009009C5"/>
    <w:rsid w:val="00C00866"/>
    <w:rsid w:val="00C9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87F422A-BA30-4250-AB98-8EEF76A4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9E5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F606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زيارة القبور مستحبة للرجال لقول النبي صلى الله عليه وسلم في حديث بريدة بن الحصيب : ( إني كنت نهيتكم عن زيارة القبور فزوروها ) رواه مسلم  ، وفي رواية ( فإنها تذكركم الآخرة ) رواه أحمد  وابن ماجة  وصححه الألباني </vt:lpstr>
    </vt:vector>
  </TitlesOfParts>
  <Company>asrg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زيارة القبور مستحبة للرجال لقول النبي صلى الله عليه وسلم في حديث بريدة بن الحصيب : ( إني كنت نهيتكم عن زيارة القبور فزوروها ) رواه مسلم  ، وفي رواية ( فإنها تذكركم الآخرة ) رواه أحمد  وابن ماجة  وصححه الألباني </dc:title>
  <dc:subject/>
  <dc:creator>mohamed.mohamed</dc:creator>
  <cp:keywords/>
  <dc:description/>
  <cp:lastModifiedBy>A Sh</cp:lastModifiedBy>
  <cp:revision>9</cp:revision>
  <dcterms:created xsi:type="dcterms:W3CDTF">2014-09-01T22:24:00Z</dcterms:created>
  <dcterms:modified xsi:type="dcterms:W3CDTF">2017-01-19T05:56:00Z</dcterms:modified>
</cp:coreProperties>
</file>