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556BB" w14:textId="77777777" w:rsidR="00B96F09" w:rsidRDefault="00B96F09" w:rsidP="00B96F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أدعية لتحصيل الرزق والغنى وقضاء الدين </w:t>
      </w:r>
    </w:p>
    <w:p w14:paraId="27BCEC9F" w14:textId="77777777" w:rsidR="00B96F09" w:rsidRDefault="00B96F09" w:rsidP="00B96F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روى أحمد عن عبد الله بن مسعود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قال رسول الله صلى الله عليه وسلم : ( ما أصاب أحدا قط هم ولا حزن فقال : اللهم إني عبدك ، وابن عبدك ، وابن أمتك ، ناصيتي بيدك ، ماض في حكمك ، عدل في قضاؤك ، أسألك بكل اسم هو لك ، سميت به نفسك أو علمته أحدا من خلقك ، أو أنزلته في كتابك ، أو استأثرت به في علم الغيب عندك ، أن تجعل القرآن ربيع قلبي ، ونور صدري ، وجلاء حزني ، وذهاب همي ، إلا أذهب الله همه وحزنه ، وأبدله مكانه فرجا ، قال فقيل : يا رسول الله ، ألا نتعلمها ؟ فقال </w:t>
      </w:r>
      <w:proofErr w:type="gramStart"/>
      <w:r>
        <w:rPr>
          <w:rFonts w:ascii="Traditional Arabic" w:hAnsi="Traditional Arabic" w:cs="Traditional Arabic"/>
          <w:sz w:val="36"/>
          <w:szCs w:val="36"/>
          <w:rtl/>
        </w:rPr>
        <w:t>بلى ،</w:t>
      </w:r>
      <w:proofErr w:type="gramEnd"/>
      <w:r>
        <w:rPr>
          <w:rFonts w:ascii="Traditional Arabic" w:hAnsi="Traditional Arabic" w:cs="Traditional Arabic"/>
          <w:sz w:val="36"/>
          <w:szCs w:val="36"/>
          <w:rtl/>
        </w:rPr>
        <w:t xml:space="preserve"> ينبغي لمن سمعها أن يتعلمها ) وصححه الألباني </w:t>
      </w:r>
    </w:p>
    <w:p w14:paraId="15CE5B72" w14:textId="77777777" w:rsidR="00B96F09" w:rsidRDefault="00B96F09" w:rsidP="00B96F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وروى مسلم عن أبي هريرة قال كان رسول الله صلى الله عليه وسلم يأمرنا إذا أخذنا مضجعنا أن </w:t>
      </w:r>
      <w:proofErr w:type="gramStart"/>
      <w:r>
        <w:rPr>
          <w:rFonts w:ascii="Traditional Arabic" w:hAnsi="Traditional Arabic" w:cs="Traditional Arabic"/>
          <w:sz w:val="36"/>
          <w:szCs w:val="36"/>
          <w:rtl/>
        </w:rPr>
        <w:t>نقول :</w:t>
      </w:r>
      <w:proofErr w:type="gramEnd"/>
      <w:r>
        <w:rPr>
          <w:rFonts w:ascii="Traditional Arabic" w:hAnsi="Traditional Arabic" w:cs="Traditional Arabic"/>
          <w:sz w:val="36"/>
          <w:szCs w:val="36"/>
          <w:rtl/>
        </w:rPr>
        <w:t xml:space="preserve"> اللهم رب السماوات ورب الأرض ورب العرش العظيم ربنا ورب كل شيء فالق الحب والنوى ومنزل التوراة والإنجيل والفرقان أعوذ بك من شر كل دابة أنت آخذ بناصيتها اللهم أنت الأول فليس قبلك شيء وأنت الآخر فليس بعدك شيء وأنت الظاهر فليس فوقك شيء وأنت الباطن فليس دونك شيء اقض عنا الدين وأغننا من الفقر. </w:t>
      </w:r>
    </w:p>
    <w:p w14:paraId="2896CE90" w14:textId="77777777" w:rsidR="00B96F09" w:rsidRDefault="00B96F09" w:rsidP="00B96F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وعن علي رضي الله عنه أن مكاتبا جاءه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إني قد عجزت عن كتابتي فأعني ؟! قال : ألا أعلمك كلمات </w:t>
      </w:r>
      <w:proofErr w:type="spellStart"/>
      <w:r>
        <w:rPr>
          <w:rFonts w:ascii="Traditional Arabic" w:hAnsi="Traditional Arabic" w:cs="Traditional Arabic"/>
          <w:sz w:val="36"/>
          <w:szCs w:val="36"/>
          <w:rtl/>
        </w:rPr>
        <w:t>علمنيهن</w:t>
      </w:r>
      <w:proofErr w:type="spellEnd"/>
      <w:r>
        <w:rPr>
          <w:rFonts w:ascii="Traditional Arabic" w:hAnsi="Traditional Arabic" w:cs="Traditional Arabic"/>
          <w:sz w:val="36"/>
          <w:szCs w:val="36"/>
          <w:rtl/>
        </w:rPr>
        <w:t xml:space="preserve"> رسول الله صلى الله عليه وسلم ، لو كان عليك مثل جبل صير دينا أداه الله عنك ؟! ، قال : قل : ( اللهم اكفني بحلالك عن حرامك وأغنني بفضلك عمن سواك ) رواه الترمذي وحسنه الألباني </w:t>
      </w:r>
    </w:p>
    <w:p w14:paraId="3C7F379A" w14:textId="77777777" w:rsidR="00B96F09" w:rsidRDefault="00B96F09" w:rsidP="00B96F09">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والمكاتبة :</w:t>
      </w:r>
      <w:proofErr w:type="gramEnd"/>
      <w:r>
        <w:rPr>
          <w:rFonts w:ascii="Traditional Arabic" w:hAnsi="Traditional Arabic" w:cs="Traditional Arabic"/>
          <w:sz w:val="36"/>
          <w:szCs w:val="36"/>
          <w:rtl/>
        </w:rPr>
        <w:t xml:space="preserve"> تعهد العبد بدفع مال لسيده حتى يعتقه . </w:t>
      </w:r>
      <w:proofErr w:type="gramStart"/>
      <w:r>
        <w:rPr>
          <w:rFonts w:ascii="Traditional Arabic" w:hAnsi="Traditional Arabic" w:cs="Traditional Arabic"/>
          <w:sz w:val="36"/>
          <w:szCs w:val="36"/>
          <w:rtl/>
        </w:rPr>
        <w:t>و( جبل</w:t>
      </w:r>
      <w:proofErr w:type="gramEnd"/>
      <w:r>
        <w:rPr>
          <w:rFonts w:ascii="Traditional Arabic" w:hAnsi="Traditional Arabic" w:cs="Traditional Arabic"/>
          <w:sz w:val="36"/>
          <w:szCs w:val="36"/>
          <w:rtl/>
        </w:rPr>
        <w:t xml:space="preserve"> صير) اسم جبل .</w:t>
      </w:r>
    </w:p>
    <w:p w14:paraId="7784E380" w14:textId="77777777" w:rsidR="00B96F09" w:rsidRDefault="00B96F09" w:rsidP="00B96F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وروى الطبراني في معجمه الصغير عن أنس بن مالك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قال رسول الله صلى الله عليه وسلم لمعاذ رضي الله عنه : ( ألا أعلمك دعاء تدعو به لو كان عليك مثل جبل أحد دينا لأداه الله عنك قل يا معاذ اللهم مالك الملك تؤتي الملك من تشاء وتنزع الملك ممن تشاء وتعز من تشاء وتذل من تشاء بيدك الخير إنك على كل شيء قدير رحمن الدنيا والآخرة ورحيمهما تعطيهما من تشاء وتمنع منهما من تشاء ارحمني رحمة تغنيني بها عن رحمة من سواك). وحسنه الألباني </w:t>
      </w:r>
    </w:p>
    <w:p w14:paraId="561731F0" w14:textId="180B2C45" w:rsidR="00974254" w:rsidRPr="00B96F09" w:rsidRDefault="00B96F09" w:rsidP="00B96F0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 ومن الوسائل العظيمة النافعة في تحصل </w:t>
      </w:r>
      <w:proofErr w:type="gramStart"/>
      <w:r>
        <w:rPr>
          <w:rFonts w:ascii="Traditional Arabic" w:hAnsi="Traditional Arabic" w:cs="Traditional Arabic"/>
          <w:sz w:val="36"/>
          <w:szCs w:val="36"/>
          <w:rtl/>
        </w:rPr>
        <w:t>الرزق :</w:t>
      </w:r>
      <w:proofErr w:type="gramEnd"/>
      <w:r>
        <w:rPr>
          <w:rFonts w:ascii="Traditional Arabic" w:hAnsi="Traditional Arabic" w:cs="Traditional Arabic"/>
          <w:sz w:val="36"/>
          <w:szCs w:val="36"/>
          <w:rtl/>
        </w:rPr>
        <w:t xml:space="preserve"> كثرة الاستغفار .قال تعالى : ( فقلت استغفروا ربكم إنه كان غفارا يرسل السماء عليكم مدرارا ويمددكم بأموال وبنين ويجعل لكم جنات ويجعل لكم أنهارا ) نوح/10- 12.</w:t>
      </w:r>
    </w:p>
    <w:sectPr w:rsidR="00974254" w:rsidRPr="00B96F09" w:rsidSect="008062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271B1"/>
    <w:multiLevelType w:val="hybridMultilevel"/>
    <w:tmpl w:val="6A245B1C"/>
    <w:lvl w:ilvl="0" w:tplc="DC02E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B1AF9"/>
    <w:multiLevelType w:val="hybridMultilevel"/>
    <w:tmpl w:val="D0B2CC8A"/>
    <w:lvl w:ilvl="0" w:tplc="EC6EC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287C"/>
    <w:rsid w:val="00137A67"/>
    <w:rsid w:val="00750BDC"/>
    <w:rsid w:val="0081214E"/>
    <w:rsid w:val="00974254"/>
    <w:rsid w:val="00A2287C"/>
    <w:rsid w:val="00B96F09"/>
    <w:rsid w:val="00C33ED3"/>
    <w:rsid w:val="00E90E66"/>
    <w:rsid w:val="00EC62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FDB2"/>
  <w15:chartTrackingRefBased/>
  <w15:docId w15:val="{54B9CAA2-767D-4A2D-8E60-260A3E16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B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750B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50BDC"/>
    <w:rPr>
      <w:rFonts w:ascii="Times New Roman" w:eastAsia="Times New Roman" w:hAnsi="Times New Roman" w:cs="Times New Roman"/>
      <w:b/>
      <w:bCs/>
      <w:sz w:val="20"/>
      <w:szCs w:val="20"/>
    </w:rPr>
  </w:style>
  <w:style w:type="character" w:customStyle="1" w:styleId="edit-title">
    <w:name w:val="edit-title"/>
    <w:basedOn w:val="DefaultParagraphFont"/>
    <w:rsid w:val="00750BDC"/>
  </w:style>
  <w:style w:type="character" w:customStyle="1" w:styleId="search-keys">
    <w:name w:val="search-keys"/>
    <w:basedOn w:val="DefaultParagraphFont"/>
    <w:rsid w:val="00750BDC"/>
  </w:style>
  <w:style w:type="character" w:customStyle="1" w:styleId="Heading1Char">
    <w:name w:val="Heading 1 Char"/>
    <w:basedOn w:val="DefaultParagraphFont"/>
    <w:link w:val="Heading1"/>
    <w:uiPriority w:val="9"/>
    <w:rsid w:val="00750B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444162">
      <w:bodyDiv w:val="1"/>
      <w:marLeft w:val="0"/>
      <w:marRight w:val="0"/>
      <w:marTop w:val="0"/>
      <w:marBottom w:val="0"/>
      <w:divBdr>
        <w:top w:val="none" w:sz="0" w:space="0" w:color="auto"/>
        <w:left w:val="none" w:sz="0" w:space="0" w:color="auto"/>
        <w:bottom w:val="none" w:sz="0" w:space="0" w:color="auto"/>
        <w:right w:val="none" w:sz="0" w:space="0" w:color="auto"/>
      </w:divBdr>
    </w:div>
    <w:div w:id="16407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9</cp:revision>
  <dcterms:created xsi:type="dcterms:W3CDTF">2020-11-16T06:16:00Z</dcterms:created>
  <dcterms:modified xsi:type="dcterms:W3CDTF">2020-11-23T18:54:00Z</dcterms:modified>
</cp:coreProperties>
</file>