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1C479" w14:textId="795B467F" w:rsidR="00C350D6" w:rsidRDefault="00C350D6" w:rsidP="00C35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يجتهد في العشر الأواخر</w:t>
      </w:r>
      <w:bookmarkStart w:id="0" w:name="_GoBack"/>
      <w:bookmarkEnd w:id="0"/>
      <w:r>
        <w:rPr>
          <w:rFonts w:ascii="Traditional Arabic" w:hAnsi="Traditional Arabic" w:cs="Traditional Arabic"/>
          <w:sz w:val="36"/>
          <w:szCs w:val="36"/>
          <w:rtl/>
        </w:rPr>
        <w:t xml:space="preserve"> ما لا يجتهد في غيره</w:t>
      </w:r>
      <w:r>
        <w:rPr>
          <w:rFonts w:ascii="Traditional Arabic" w:hAnsi="Traditional Arabic" w:cs="Traditional Arabic"/>
          <w:sz w:val="36"/>
          <w:szCs w:val="36"/>
          <w:rtl/>
        </w:rPr>
        <w:t xml:space="preserve"> </w:t>
      </w:r>
    </w:p>
    <w:p w14:paraId="71B65B31" w14:textId="695427A5" w:rsidR="00C350D6" w:rsidRDefault="00C350D6" w:rsidP="00C35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7BD56713" w14:textId="77777777" w:rsidR="00C350D6" w:rsidRDefault="00C350D6" w:rsidP="00C35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يجتهد في العشر الأواخر، ما لا يجتهد في غيره.</w:t>
      </w:r>
    </w:p>
    <w:p w14:paraId="44E042E8" w14:textId="77777777" w:rsidR="00C350D6" w:rsidRDefault="00C350D6" w:rsidP="00C35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89A4C6B" w14:textId="48F1A01D" w:rsidR="00AE3902" w:rsidRPr="00C350D6" w:rsidRDefault="00C350D6" w:rsidP="00C350D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كان إذا جاء العشر الأواخر من رمضان، يجتهد فيها ما لا يجتهد في غيرها؛ فيزيد الطاعة والعبادة، والتقرب إلى الله سبحانه، ويعتكف في مصلاه، ويعتزل النساء؛ يفعل كل ذلك حتى يدرك ليلة القدر التي هي خير من ألف شهر.</w:t>
      </w:r>
    </w:p>
    <w:sectPr w:rsidR="00AE3902" w:rsidRPr="00C350D6" w:rsidSect="005D1B1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3DE0"/>
    <w:rsid w:val="00323DE0"/>
    <w:rsid w:val="00AE3902"/>
    <w:rsid w:val="00C33ED3"/>
    <w:rsid w:val="00C35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A7FC"/>
  <w15:chartTrackingRefBased/>
  <w15:docId w15:val="{BF219AAE-21B9-4FBF-9964-5335D7DD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E390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E390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9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2020-03-23T04:41:00Z</dcterms:created>
  <dcterms:modified xsi:type="dcterms:W3CDTF">2020-04-09T13:13:00Z</dcterms:modified>
</cp:coreProperties>
</file>