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8C4BD" w14:textId="77777777" w:rsidR="001E5064" w:rsidRDefault="001E5064" w:rsidP="001E50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آداب العيد</w:t>
      </w:r>
    </w:p>
    <w:p w14:paraId="1B10459A" w14:textId="77777777" w:rsidR="001E5064" w:rsidRDefault="001E5064" w:rsidP="001E50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الاغتسال قبل الخروج إلى </w:t>
      </w:r>
      <w:proofErr w:type="gramStart"/>
      <w:r>
        <w:rPr>
          <w:rFonts w:ascii="Traditional Arabic" w:hAnsi="Traditional Arabic" w:cs="Traditional Arabic"/>
          <w:sz w:val="36"/>
          <w:szCs w:val="36"/>
          <w:rtl/>
        </w:rPr>
        <w:t>الصلاة :</w:t>
      </w:r>
      <w:proofErr w:type="gramEnd"/>
      <w:r>
        <w:rPr>
          <w:rFonts w:ascii="Traditional Arabic" w:hAnsi="Traditional Arabic" w:cs="Traditional Arabic"/>
          <w:sz w:val="36"/>
          <w:szCs w:val="36"/>
          <w:rtl/>
        </w:rPr>
        <w:t xml:space="preserve"> فقد صح في الموطأ وغيره أن عبد الله بن عمر كان يغتسل يوم الفطر قبل أن يغدو إلى المصلى . </w:t>
      </w:r>
    </w:p>
    <w:p w14:paraId="5A4AEE99" w14:textId="77777777" w:rsidR="001E5064" w:rsidRDefault="001E5064" w:rsidP="001E50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الأكل قبل الخروج في الفطر وبعد الصلاة في </w:t>
      </w:r>
      <w:proofErr w:type="spellStart"/>
      <w:proofErr w:type="gram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لما رواه البخاري عن أنس بن مالك قال كان رسول الله صلى الله عليه وسلم لا يغدو يوم الفطر حتى يأكل تمرات .. ويأكلهن </w:t>
      </w:r>
      <w:proofErr w:type="gramStart"/>
      <w:r>
        <w:rPr>
          <w:rFonts w:ascii="Traditional Arabic" w:hAnsi="Traditional Arabic" w:cs="Traditional Arabic"/>
          <w:sz w:val="36"/>
          <w:szCs w:val="36"/>
          <w:rtl/>
        </w:rPr>
        <w:t>وترا .</w:t>
      </w:r>
      <w:proofErr w:type="gram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البخاري ،</w:t>
      </w:r>
      <w:proofErr w:type="gramEnd"/>
      <w:r>
        <w:rPr>
          <w:rFonts w:ascii="Traditional Arabic" w:hAnsi="Traditional Arabic" w:cs="Traditional Arabic"/>
          <w:sz w:val="36"/>
          <w:szCs w:val="36"/>
          <w:rtl/>
        </w:rPr>
        <w:t xml:space="preserve"> وأما في عيد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فإن المستحب ألا يأكل حتى يرجع من الصلاة فيأكل من أضحيته إن كان له أضحية ، فإن لم يكن له من أضحية فلا حرج أن يأكل قبل الصلاة . </w:t>
      </w:r>
    </w:p>
    <w:p w14:paraId="07B052A1" w14:textId="77777777" w:rsidR="001E5064" w:rsidRDefault="001E5064" w:rsidP="001E50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التكبير يوم </w:t>
      </w:r>
      <w:proofErr w:type="gramStart"/>
      <w:r>
        <w:rPr>
          <w:rFonts w:ascii="Traditional Arabic" w:hAnsi="Traditional Arabic" w:cs="Traditional Arabic"/>
          <w:sz w:val="36"/>
          <w:szCs w:val="36"/>
          <w:rtl/>
        </w:rPr>
        <w:t>العيد :</w:t>
      </w:r>
      <w:proofErr w:type="gramEnd"/>
      <w:r>
        <w:rPr>
          <w:rFonts w:ascii="Traditional Arabic" w:hAnsi="Traditional Arabic" w:cs="Traditional Arabic"/>
          <w:sz w:val="36"/>
          <w:szCs w:val="36"/>
          <w:rtl/>
        </w:rPr>
        <w:t xml:space="preserve"> لقول الله تعالى : ( ولتكملوا العدة ولتكبروا الله على ما هداكم ولعلكم تشكرون ) . ولقد كان التكبير من حين الخروج من البيت إلى المصلى وإلى دخول الإمام كان أمرا مشهورا جدا عند </w:t>
      </w:r>
      <w:proofErr w:type="gramStart"/>
      <w:r>
        <w:rPr>
          <w:rFonts w:ascii="Traditional Arabic" w:hAnsi="Traditional Arabic" w:cs="Traditional Arabic"/>
          <w:sz w:val="36"/>
          <w:szCs w:val="36"/>
          <w:rtl/>
        </w:rPr>
        <w:t>السلف .ووقت</w:t>
      </w:r>
      <w:proofErr w:type="gramEnd"/>
      <w:r>
        <w:rPr>
          <w:rFonts w:ascii="Traditional Arabic" w:hAnsi="Traditional Arabic" w:cs="Traditional Arabic"/>
          <w:sz w:val="36"/>
          <w:szCs w:val="36"/>
          <w:rtl/>
        </w:rPr>
        <w:t xml:space="preserve"> التكبير في عيد الفطر يبتدئ من ليلة العيد إلى أن يدخل الإمام لصلاة العيد . وأما في </w:t>
      </w:r>
      <w:proofErr w:type="spellStart"/>
      <w:r>
        <w:rPr>
          <w:rFonts w:ascii="Traditional Arabic" w:hAnsi="Traditional Arabic" w:cs="Traditional Arabic"/>
          <w:sz w:val="36"/>
          <w:szCs w:val="36"/>
          <w:rtl/>
        </w:rPr>
        <w:t>الأضحى</w:t>
      </w:r>
      <w:proofErr w:type="spellEnd"/>
      <w:r>
        <w:rPr>
          <w:rFonts w:ascii="Traditional Arabic" w:hAnsi="Traditional Arabic" w:cs="Traditional Arabic"/>
          <w:sz w:val="36"/>
          <w:szCs w:val="36"/>
          <w:rtl/>
        </w:rPr>
        <w:t xml:space="preserve"> فالتكبير يبدأ من أول يوم من ذي الحجة إلى غروب شمس آخر أيام </w:t>
      </w:r>
      <w:proofErr w:type="gramStart"/>
      <w:r>
        <w:rPr>
          <w:rFonts w:ascii="Traditional Arabic" w:hAnsi="Traditional Arabic" w:cs="Traditional Arabic"/>
          <w:sz w:val="36"/>
          <w:szCs w:val="36"/>
          <w:rtl/>
        </w:rPr>
        <w:t>التشريق .</w:t>
      </w:r>
      <w:proofErr w:type="gramEnd"/>
    </w:p>
    <w:p w14:paraId="125EA54F" w14:textId="77777777" w:rsidR="001E5064" w:rsidRDefault="001E5064" w:rsidP="001E50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r>
      <w:proofErr w:type="gramStart"/>
      <w:r>
        <w:rPr>
          <w:rFonts w:ascii="Traditional Arabic" w:hAnsi="Traditional Arabic" w:cs="Traditional Arabic"/>
          <w:sz w:val="36"/>
          <w:szCs w:val="36"/>
          <w:rtl/>
        </w:rPr>
        <w:t>التهنئة :</w:t>
      </w:r>
      <w:proofErr w:type="gramEnd"/>
      <w:r>
        <w:rPr>
          <w:rFonts w:ascii="Traditional Arabic" w:hAnsi="Traditional Arabic" w:cs="Traditional Arabic"/>
          <w:sz w:val="36"/>
          <w:szCs w:val="36"/>
          <w:rtl/>
        </w:rPr>
        <w:t xml:space="preserve"> ومن آداب العيد التهنئة الطيبة التي يتبادلها الناس فيما بينهم أيا كان لفظها مثل قول بعضهم لبعض : تقبل الله منا ومنكم أو عيد مبارك وما أشبه ذلك فعن جبير بن نفير ، قال : كان أصحاب النبي صلى الله عليه وسلم إذا التقوا يوم العيد يقول بعضهم لبعض ، تقبل منا ومنك . قال الألباني : إسناده صحيح .</w:t>
      </w:r>
    </w:p>
    <w:p w14:paraId="53F891BA" w14:textId="77777777" w:rsidR="001E5064" w:rsidRDefault="001E5064" w:rsidP="001E50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التجمل للعيدين.. ورد في </w:t>
      </w:r>
      <w:proofErr w:type="gramStart"/>
      <w:r>
        <w:rPr>
          <w:rFonts w:ascii="Traditional Arabic" w:hAnsi="Traditional Arabic" w:cs="Traditional Arabic"/>
          <w:sz w:val="36"/>
          <w:szCs w:val="36"/>
          <w:rtl/>
        </w:rPr>
        <w:t>البخاري :</w:t>
      </w:r>
      <w:proofErr w:type="gramEnd"/>
      <w:r>
        <w:rPr>
          <w:rFonts w:ascii="Traditional Arabic" w:hAnsi="Traditional Arabic" w:cs="Traditional Arabic"/>
          <w:sz w:val="36"/>
          <w:szCs w:val="36"/>
          <w:rtl/>
        </w:rPr>
        <w:t xml:space="preserve"> أخذ عمر جبة من إستبرق تباع في السوق فأخذها فأتى بها رسول الله صلى الله عليه وسلم فقال يا رسول الله ابتع هذه تجمل بها للعيد والوفود فقال له رسول الله صلى الله عليه وسلم إنما هذه لباس من لا خلاق له. فأقر النبي صلى الله عليه وسلم عمر على التجمل للعيد لكنه أنكر عليه شراء هذه الجبة لأنها من </w:t>
      </w:r>
      <w:proofErr w:type="gramStart"/>
      <w:r>
        <w:rPr>
          <w:rFonts w:ascii="Traditional Arabic" w:hAnsi="Traditional Arabic" w:cs="Traditional Arabic"/>
          <w:sz w:val="36"/>
          <w:szCs w:val="36"/>
          <w:rtl/>
        </w:rPr>
        <w:t>حرير .</w:t>
      </w:r>
      <w:proofErr w:type="gramEnd"/>
    </w:p>
    <w:p w14:paraId="01FB7819" w14:textId="77777777" w:rsidR="001E5064" w:rsidRDefault="001E5064" w:rsidP="001E50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sz w:val="36"/>
          <w:szCs w:val="36"/>
          <w:rtl/>
        </w:rPr>
        <w:tab/>
        <w:t xml:space="preserve">الذهاب إلى الصلاة من طريق والعودة من </w:t>
      </w:r>
      <w:proofErr w:type="gramStart"/>
      <w:r>
        <w:rPr>
          <w:rFonts w:ascii="Traditional Arabic" w:hAnsi="Traditional Arabic" w:cs="Traditional Arabic"/>
          <w:sz w:val="36"/>
          <w:szCs w:val="36"/>
          <w:rtl/>
        </w:rPr>
        <w:t>آخر .</w:t>
      </w:r>
      <w:proofErr w:type="gramEnd"/>
      <w:r>
        <w:rPr>
          <w:rFonts w:ascii="Traditional Arabic" w:hAnsi="Traditional Arabic" w:cs="Traditional Arabic"/>
          <w:sz w:val="36"/>
          <w:szCs w:val="36"/>
          <w:rtl/>
        </w:rPr>
        <w:t xml:space="preserve">. فعن جابر بن عبد الله رضي الله عنهما قال كان النبي صلى الله عليه وسلم إذا كان يوم عيد خالف </w:t>
      </w:r>
      <w:proofErr w:type="gramStart"/>
      <w:r>
        <w:rPr>
          <w:rFonts w:ascii="Traditional Arabic" w:hAnsi="Traditional Arabic" w:cs="Traditional Arabic"/>
          <w:sz w:val="36"/>
          <w:szCs w:val="36"/>
          <w:rtl/>
        </w:rPr>
        <w:t>الطريق .</w:t>
      </w:r>
      <w:proofErr w:type="gramEnd"/>
      <w:r>
        <w:rPr>
          <w:rFonts w:ascii="Traditional Arabic" w:hAnsi="Traditional Arabic" w:cs="Traditional Arabic"/>
          <w:sz w:val="36"/>
          <w:szCs w:val="36"/>
          <w:rtl/>
        </w:rPr>
        <w:t xml:space="preserve"> رواه البخاري </w:t>
      </w:r>
    </w:p>
    <w:p w14:paraId="62316A9C" w14:textId="644F5B50" w:rsidR="00C33ED3" w:rsidRPr="001E5064" w:rsidRDefault="001E5064" w:rsidP="001E506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1E5064" w:rsidSect="0083341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E501A"/>
    <w:multiLevelType w:val="hybridMultilevel"/>
    <w:tmpl w:val="878801F4"/>
    <w:lvl w:ilvl="0" w:tplc="64267002">
      <w:numFmt w:val="bullet"/>
      <w:lvlText w:val="-"/>
      <w:lvlJc w:val="left"/>
      <w:pPr>
        <w:ind w:left="810" w:hanging="360"/>
      </w:pPr>
      <w:rPr>
        <w:rFonts w:ascii="Tahoma" w:eastAsia="Times New Roman" w:hAnsi="Tahoma" w:cs="Tahoma" w:hint="default"/>
        <w:sz w:val="36"/>
        <w:szCs w:val="3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03E2"/>
    <w:rsid w:val="001E5064"/>
    <w:rsid w:val="002E7172"/>
    <w:rsid w:val="004C0CD5"/>
    <w:rsid w:val="006456F3"/>
    <w:rsid w:val="00C33ED3"/>
    <w:rsid w:val="00D303E2"/>
    <w:rsid w:val="00F04163"/>
    <w:rsid w:val="00FF3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451E"/>
  <w15:chartTrackingRefBased/>
  <w15:docId w15:val="{5E791324-E409-4009-B879-F6410DA8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C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CD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C0C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90882">
      <w:bodyDiv w:val="1"/>
      <w:marLeft w:val="0"/>
      <w:marRight w:val="0"/>
      <w:marTop w:val="0"/>
      <w:marBottom w:val="0"/>
      <w:divBdr>
        <w:top w:val="none" w:sz="0" w:space="0" w:color="auto"/>
        <w:left w:val="none" w:sz="0" w:space="0" w:color="auto"/>
        <w:bottom w:val="none" w:sz="0" w:space="0" w:color="auto"/>
        <w:right w:val="none" w:sz="0" w:space="0" w:color="auto"/>
      </w:divBdr>
      <w:divsChild>
        <w:div w:id="1327057071">
          <w:marLeft w:val="0"/>
          <w:marRight w:val="0"/>
          <w:marTop w:val="0"/>
          <w:marBottom w:val="0"/>
          <w:divBdr>
            <w:top w:val="none" w:sz="0" w:space="0" w:color="auto"/>
            <w:left w:val="none" w:sz="0" w:space="0" w:color="auto"/>
            <w:bottom w:val="none" w:sz="0" w:space="0" w:color="auto"/>
            <w:right w:val="none" w:sz="0" w:space="0" w:color="auto"/>
          </w:divBdr>
        </w:div>
        <w:div w:id="2145850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8</cp:revision>
  <dcterms:created xsi:type="dcterms:W3CDTF">2020-04-09T06:13:00Z</dcterms:created>
  <dcterms:modified xsi:type="dcterms:W3CDTF">2020-04-16T16:09:00Z</dcterms:modified>
</cp:coreProperties>
</file>