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472135" w14:textId="77777777" w:rsidR="00DC249D" w:rsidRDefault="00DC249D" w:rsidP="00DC24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مقدار زكاة </w:t>
      </w:r>
      <w:proofErr w:type="gramStart"/>
      <w:r>
        <w:rPr>
          <w:rFonts w:ascii="Traditional Arabic" w:hAnsi="Traditional Arabic" w:cs="Traditional Arabic"/>
          <w:sz w:val="36"/>
          <w:szCs w:val="36"/>
          <w:rtl/>
        </w:rPr>
        <w:t>الفطر ،</w:t>
      </w:r>
      <w:proofErr w:type="gramEnd"/>
      <w:r>
        <w:rPr>
          <w:rFonts w:ascii="Traditional Arabic" w:hAnsi="Traditional Arabic" w:cs="Traditional Arabic"/>
          <w:sz w:val="36"/>
          <w:szCs w:val="36"/>
          <w:rtl/>
        </w:rPr>
        <w:t xml:space="preserve"> وهل يجوز إخراجها نقودا ؟</w:t>
      </w:r>
    </w:p>
    <w:p w14:paraId="350B2A3A" w14:textId="085FBADB" w:rsidR="00DC249D" w:rsidRDefault="00DC249D" w:rsidP="00DC24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ثبت عن رسول الله صلى الله عليه وسلم أنه فرض زكاة الفطر على المسلمين صاعا من تمر أو صاعا من </w:t>
      </w:r>
      <w:proofErr w:type="gramStart"/>
      <w:r>
        <w:rPr>
          <w:rFonts w:ascii="Traditional Arabic" w:hAnsi="Traditional Arabic" w:cs="Traditional Arabic"/>
          <w:sz w:val="36"/>
          <w:szCs w:val="36"/>
          <w:rtl/>
        </w:rPr>
        <w:t>شعير ،</w:t>
      </w:r>
      <w:proofErr w:type="gramEnd"/>
      <w:r>
        <w:rPr>
          <w:rFonts w:ascii="Traditional Arabic" w:hAnsi="Traditional Arabic" w:cs="Traditional Arabic"/>
          <w:sz w:val="36"/>
          <w:szCs w:val="36"/>
          <w:rtl/>
        </w:rPr>
        <w:t xml:space="preserve"> وأمر بها أن تؤدى قبل خروج الناس إلى الصلاة - أعني صلاة العيد - وفي الصحيحين عن أبي سعيد الخدري رضي الله عنه قال : كنا نعطيها في زمن النبي صلى الله عليه وسلم صاعا من طعام ، أو صاعا من تمر أو صاعا من شعير أو صاعا من أقط أو صاعا من زبيب . . وقد فسر جمع من أهل العلم الطعام في هذا الحديث بأنه البر - وهو القمح - وفسره آخرون بكل ما يقتاته أهل البلاد أيا كان سواء كان برا أو ذرة أو غير </w:t>
      </w:r>
      <w:proofErr w:type="gramStart"/>
      <w:r>
        <w:rPr>
          <w:rFonts w:ascii="Traditional Arabic" w:hAnsi="Traditional Arabic" w:cs="Traditional Arabic"/>
          <w:sz w:val="36"/>
          <w:szCs w:val="36"/>
          <w:rtl/>
        </w:rPr>
        <w:t>ذلك ،</w:t>
      </w:r>
      <w:proofErr w:type="gramEnd"/>
      <w:r>
        <w:rPr>
          <w:rFonts w:ascii="Traditional Arabic" w:hAnsi="Traditional Arabic" w:cs="Traditional Arabic"/>
          <w:sz w:val="36"/>
          <w:szCs w:val="36"/>
          <w:rtl/>
        </w:rPr>
        <w:t xml:space="preserve"> وهذا هو الصواب ، لأن الزكاة مواساة من الأغنياء إلى الفقراء ولا يجب على المسلم أن يواسي من غير قوت بلده . والواجب صاع من جميع الأجناس وهو أربع حفنات باليدين الممتلئتين وهو بالوزن يقارب ثلاثة كيلو </w:t>
      </w:r>
      <w:proofErr w:type="gramStart"/>
      <w:r>
        <w:rPr>
          <w:rFonts w:ascii="Traditional Arabic" w:hAnsi="Traditional Arabic" w:cs="Traditional Arabic"/>
          <w:sz w:val="36"/>
          <w:szCs w:val="36"/>
          <w:rtl/>
        </w:rPr>
        <w:t>غرام .</w:t>
      </w:r>
      <w:proofErr w:type="gramEnd"/>
      <w:r>
        <w:rPr>
          <w:rFonts w:ascii="Traditional Arabic" w:hAnsi="Traditional Arabic" w:cs="Traditional Arabic"/>
          <w:sz w:val="36"/>
          <w:szCs w:val="36"/>
          <w:rtl/>
        </w:rPr>
        <w:t xml:space="preserve"> فإذا أخرج المسلم صاعا من الأرز أو غيره من قوت بلده أجزأه </w:t>
      </w:r>
      <w:proofErr w:type="gramStart"/>
      <w:r>
        <w:rPr>
          <w:rFonts w:ascii="Traditional Arabic" w:hAnsi="Traditional Arabic" w:cs="Traditional Arabic"/>
          <w:sz w:val="36"/>
          <w:szCs w:val="36"/>
          <w:rtl/>
        </w:rPr>
        <w:t>ذلك .</w:t>
      </w:r>
      <w:proofErr w:type="gramEnd"/>
    </w:p>
    <w:p w14:paraId="41E1C52A" w14:textId="77777777" w:rsidR="00DC249D" w:rsidRDefault="00DC249D" w:rsidP="00DC24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وأول وقت لإخراجها هو ليلة ثمان وعشرين لأن أصحاب النبي صلى الله عليه وسلم كانوا يخرجونها قبل العيد بيوم أو </w:t>
      </w:r>
      <w:proofErr w:type="gramStart"/>
      <w:r>
        <w:rPr>
          <w:rFonts w:ascii="Traditional Arabic" w:hAnsi="Traditional Arabic" w:cs="Traditional Arabic"/>
          <w:sz w:val="36"/>
          <w:szCs w:val="36"/>
          <w:rtl/>
        </w:rPr>
        <w:t>يومين ،</w:t>
      </w:r>
      <w:proofErr w:type="gramEnd"/>
      <w:r>
        <w:rPr>
          <w:rFonts w:ascii="Traditional Arabic" w:hAnsi="Traditional Arabic" w:cs="Traditional Arabic"/>
          <w:sz w:val="36"/>
          <w:szCs w:val="36"/>
          <w:rtl/>
        </w:rPr>
        <w:t xml:space="preserve"> والشهر يكون تسعا وعشرين ويكون ثلاثين .وآخر وقت لإخراجها هو صلاة العيد فلا يجوز تأخيرها إلى ما بعد الصلاة لما رواه ابن عباس رضي الله عنهما أن النبي صلى الله عليه وسلم قال : (من أداها قبل الصلاة فهي زكاة مقبولة ، ومن أداها بعد الصلاة فهي صدقة من الصدقات) رواه أبو داود .</w:t>
      </w:r>
    </w:p>
    <w:p w14:paraId="75B6FCCA" w14:textId="5B90177C" w:rsidR="00DC249D" w:rsidRDefault="00DC249D" w:rsidP="00DC24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ولا يجوز إخراج القيمة عند جمهور أهل العلم وهو الأصح </w:t>
      </w:r>
      <w:proofErr w:type="gramStart"/>
      <w:r>
        <w:rPr>
          <w:rFonts w:ascii="Traditional Arabic" w:hAnsi="Traditional Arabic" w:cs="Traditional Arabic"/>
          <w:sz w:val="36"/>
          <w:szCs w:val="36"/>
          <w:rtl/>
        </w:rPr>
        <w:t>دليلا ،</w:t>
      </w:r>
      <w:proofErr w:type="gramEnd"/>
      <w:r>
        <w:rPr>
          <w:rFonts w:ascii="Traditional Arabic" w:hAnsi="Traditional Arabic" w:cs="Traditional Arabic"/>
          <w:sz w:val="36"/>
          <w:szCs w:val="36"/>
          <w:rtl/>
        </w:rPr>
        <w:t xml:space="preserve"> بل الواجب إخراجها من الطعام ، كما فعله النبي صلى الله عليه وسلم وأصحابه رضي الله عنهم وجمهور الأمة . والله المسئول أن يوفقنا والمسلمين جميعا للفقه في دينه والثبات </w:t>
      </w:r>
      <w:proofErr w:type="gramStart"/>
      <w:r>
        <w:rPr>
          <w:rFonts w:ascii="Traditional Arabic" w:hAnsi="Traditional Arabic" w:cs="Traditional Arabic"/>
          <w:sz w:val="36"/>
          <w:szCs w:val="36"/>
          <w:rtl/>
        </w:rPr>
        <w:t>عليه ،</w:t>
      </w:r>
      <w:proofErr w:type="gramEnd"/>
      <w:r>
        <w:rPr>
          <w:rFonts w:ascii="Traditional Arabic" w:hAnsi="Traditional Arabic" w:cs="Traditional Arabic"/>
          <w:sz w:val="36"/>
          <w:szCs w:val="36"/>
          <w:rtl/>
        </w:rPr>
        <w:t xml:space="preserve"> وصلى الله وسلم على نبينا محمد وعلى </w:t>
      </w:r>
      <w:proofErr w:type="spellStart"/>
      <w:r>
        <w:rPr>
          <w:rFonts w:ascii="Traditional Arabic" w:hAnsi="Traditional Arabic" w:cs="Traditional Arabic"/>
          <w:sz w:val="36"/>
          <w:szCs w:val="36"/>
          <w:rtl/>
        </w:rPr>
        <w:t>آله</w:t>
      </w:r>
      <w:proofErr w:type="spellEnd"/>
      <w:r>
        <w:rPr>
          <w:rFonts w:ascii="Traditional Arabic" w:hAnsi="Traditional Arabic" w:cs="Traditional Arabic"/>
          <w:sz w:val="36"/>
          <w:szCs w:val="36"/>
          <w:rtl/>
        </w:rPr>
        <w:t xml:space="preserve"> وصحبه . </w:t>
      </w:r>
    </w:p>
    <w:p w14:paraId="31A61533" w14:textId="51DBBB8D" w:rsidR="00C33ED3" w:rsidRPr="00DC249D" w:rsidRDefault="00DC249D" w:rsidP="00DC249D">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الشيخ </w:t>
      </w:r>
      <w:proofErr w:type="gramStart"/>
      <w:r>
        <w:rPr>
          <w:rFonts w:ascii="Traditional Arabic" w:hAnsi="Traditional Arabic" w:cs="Traditional Arabic"/>
          <w:sz w:val="36"/>
          <w:szCs w:val="36"/>
          <w:rtl/>
        </w:rPr>
        <w:t>عبدالعزيز</w:t>
      </w:r>
      <w:proofErr w:type="gramEnd"/>
      <w:r>
        <w:rPr>
          <w:rFonts w:ascii="Traditional Arabic" w:hAnsi="Traditional Arabic" w:cs="Traditional Arabic"/>
          <w:sz w:val="36"/>
          <w:szCs w:val="36"/>
          <w:rtl/>
        </w:rPr>
        <w:t xml:space="preserve"> بن عبدالله بن باز</w:t>
      </w:r>
    </w:p>
    <w:sectPr w:rsidR="00C33ED3" w:rsidRPr="00DC249D" w:rsidSect="00D7708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73DB2"/>
    <w:rsid w:val="00873DB2"/>
    <w:rsid w:val="00C21888"/>
    <w:rsid w:val="00C33ED3"/>
    <w:rsid w:val="00DC249D"/>
    <w:rsid w:val="00E113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53FA9"/>
  <w15:chartTrackingRefBased/>
  <w15:docId w15:val="{3EB710E1-0E66-4D37-9F4F-82C3D30AC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2188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888"/>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4140186">
      <w:bodyDiv w:val="1"/>
      <w:marLeft w:val="0"/>
      <w:marRight w:val="0"/>
      <w:marTop w:val="0"/>
      <w:marBottom w:val="0"/>
      <w:divBdr>
        <w:top w:val="none" w:sz="0" w:space="0" w:color="auto"/>
        <w:left w:val="none" w:sz="0" w:space="0" w:color="auto"/>
        <w:bottom w:val="none" w:sz="0" w:space="0" w:color="auto"/>
        <w:right w:val="none" w:sz="0" w:space="0" w:color="auto"/>
      </w:divBdr>
      <w:divsChild>
        <w:div w:id="1425226314">
          <w:marLeft w:val="0"/>
          <w:marRight w:val="0"/>
          <w:marTop w:val="0"/>
          <w:marBottom w:val="0"/>
          <w:divBdr>
            <w:top w:val="none" w:sz="0" w:space="0" w:color="auto"/>
            <w:left w:val="none" w:sz="0" w:space="0" w:color="auto"/>
            <w:bottom w:val="none" w:sz="0" w:space="0" w:color="auto"/>
            <w:right w:val="none" w:sz="0" w:space="0" w:color="auto"/>
          </w:divBdr>
        </w:div>
        <w:div w:id="1355763276">
          <w:marLeft w:val="0"/>
          <w:marRight w:val="0"/>
          <w:marTop w:val="0"/>
          <w:marBottom w:val="0"/>
          <w:divBdr>
            <w:top w:val="none" w:sz="0" w:space="0" w:color="auto"/>
            <w:left w:val="none" w:sz="0" w:space="0" w:color="auto"/>
            <w:bottom w:val="none" w:sz="0" w:space="0" w:color="auto"/>
            <w:right w:val="none" w:sz="0" w:space="0" w:color="auto"/>
          </w:divBdr>
        </w:div>
        <w:div w:id="1343363716">
          <w:marLeft w:val="0"/>
          <w:marRight w:val="0"/>
          <w:marTop w:val="0"/>
          <w:marBottom w:val="0"/>
          <w:divBdr>
            <w:top w:val="none" w:sz="0" w:space="0" w:color="auto"/>
            <w:left w:val="none" w:sz="0" w:space="0" w:color="auto"/>
            <w:bottom w:val="none" w:sz="0" w:space="0" w:color="auto"/>
            <w:right w:val="none" w:sz="0" w:space="0" w:color="auto"/>
          </w:divBdr>
        </w:div>
        <w:div w:id="1533105145">
          <w:marLeft w:val="0"/>
          <w:marRight w:val="0"/>
          <w:marTop w:val="0"/>
          <w:marBottom w:val="0"/>
          <w:divBdr>
            <w:top w:val="none" w:sz="0" w:space="0" w:color="auto"/>
            <w:left w:val="none" w:sz="0" w:space="0" w:color="auto"/>
            <w:bottom w:val="none" w:sz="0" w:space="0" w:color="auto"/>
            <w:right w:val="none" w:sz="0" w:space="0" w:color="auto"/>
          </w:divBdr>
        </w:div>
        <w:div w:id="515189705">
          <w:marLeft w:val="0"/>
          <w:marRight w:val="0"/>
          <w:marTop w:val="0"/>
          <w:marBottom w:val="0"/>
          <w:divBdr>
            <w:top w:val="none" w:sz="0" w:space="0" w:color="auto"/>
            <w:left w:val="none" w:sz="0" w:space="0" w:color="auto"/>
            <w:bottom w:val="none" w:sz="0" w:space="0" w:color="auto"/>
            <w:right w:val="none" w:sz="0" w:space="0" w:color="auto"/>
          </w:divBdr>
        </w:div>
        <w:div w:id="12275684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222</Words>
  <Characters>1266</Characters>
  <Application>Microsoft Office Word</Application>
  <DocSecurity>0</DocSecurity>
  <Lines>10</Lines>
  <Paragraphs>2</Paragraphs>
  <ScaleCrop>false</ScaleCrop>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albetaqa</cp:lastModifiedBy>
  <cp:revision>4</cp:revision>
  <dcterms:created xsi:type="dcterms:W3CDTF">2020-04-18T06:41:00Z</dcterms:created>
  <dcterms:modified xsi:type="dcterms:W3CDTF">2020-04-19T18:34:00Z</dcterms:modified>
</cp:coreProperties>
</file>