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6BE7B" w14:textId="77777777" w:rsidR="00CB634E" w:rsidRDefault="00CB634E" w:rsidP="00CB6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أراد أن يؤخر الأضحية إلى أيام التشريق فهل يحرم عليه الأخذ من شعره وأظفاره</w:t>
      </w:r>
      <w:r w:rsidR="007326D9">
        <w:rPr>
          <w:rFonts w:ascii="Traditional Arabic" w:hAnsi="Traditional Arabic" w:cs="Traditional Arabic" w:hint="cs"/>
          <w:sz w:val="36"/>
          <w:szCs w:val="36"/>
          <w:rtl/>
        </w:rPr>
        <w:t xml:space="preserve"> ؟</w:t>
      </w:r>
    </w:p>
    <w:p w14:paraId="41A63FFD" w14:textId="77777777" w:rsidR="00CB634E" w:rsidRDefault="00CB634E" w:rsidP="00CB6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أراد أن يضحي فإنه يحرم عليه - على الراجح - أن يأخذ من شعره أو أظفاره شيئا حتى يضحي ، سواء ضحى في أول الوقت عقب صلاة العيد أو في آخره أي قبل غروب الشمس من اليوم الثالث عشر من شهر ذي الحجة .</w:t>
      </w:r>
    </w:p>
    <w:p w14:paraId="21F19571" w14:textId="77777777" w:rsidR="00CB634E" w:rsidRDefault="00CB634E" w:rsidP="00CB6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وذلك لما أخرجه مسلم في "صحيحه" عن أم سلمة رضي الله عنها أنها قالت : قال رسول الله صلى الله عليه وسلم : ( من كان له ذبح يذبحه فإذا أهل هلال ذي الحجة ، فلا يأخذن من شعره ،</w:t>
      </w:r>
      <w:r w:rsidR="007326D9">
        <w:rPr>
          <w:rFonts w:ascii="Traditional Arabic" w:hAnsi="Traditional Arabic" w:cs="Traditional Arabic"/>
          <w:sz w:val="36"/>
          <w:szCs w:val="36"/>
          <w:rtl/>
        </w:rPr>
        <w:t xml:space="preserve"> ولا من أظفاره شيئا حتى يضحي  .</w:t>
      </w:r>
    </w:p>
    <w:p w14:paraId="4BFEE34C" w14:textId="77777777" w:rsidR="00CB634E" w:rsidRDefault="00CB634E" w:rsidP="00CB6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عثيمين : " فإذا دخل العشر من ذي الحجة وأنت تريد أن تضحي أضحية عن نفسك أو عن غيرك من مالك ، فلا تأخذ شيئا من شعرك ؛ لا من الإبط ولا من العانة ولا من الشارب ولا من الرأس حتى تضحي ، وكذلك لا تأخذن شيئا من الظفر ؛ ظفر القدم أو ظفر اليد حتى تضحي ... وذلك احترام للأضحية ، ولأجل أن ينال غير المحرمين ما ناله المحرمون من احترام الشعور ؛ لأن الإنسان إذا حج أو أعتمر فإنه لا يحلق رأسه حتى يبلغ الهدي محله ، فأراد الله عز وجل أن يجعل لعباده الذين لم يحجوا ويعتمروا نصيبا من شعائر النسك . والله أعلم . " </w:t>
      </w:r>
    </w:p>
    <w:p w14:paraId="0C62ACE2" w14:textId="1A1311ED" w:rsidR="000731ED" w:rsidRPr="007326D9" w:rsidRDefault="00CB634E" w:rsidP="007326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r w:rsidR="006572A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0731ED" w:rsidRPr="007326D9" w:rsidSect="00C17F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E8"/>
    <w:rsid w:val="000731ED"/>
    <w:rsid w:val="006572AA"/>
    <w:rsid w:val="007326D9"/>
    <w:rsid w:val="007829E9"/>
    <w:rsid w:val="00CB634E"/>
    <w:rsid w:val="00D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25B36"/>
  <w15:chartTrackingRefBased/>
  <w15:docId w15:val="{34EF43BA-D107-41B4-A22D-E116955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29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29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447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3632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Mohamed Hassan</cp:lastModifiedBy>
  <cp:revision>7</cp:revision>
  <dcterms:created xsi:type="dcterms:W3CDTF">2018-08-14T11:29:00Z</dcterms:created>
  <dcterms:modified xsi:type="dcterms:W3CDTF">2020-07-15T14:55:00Z</dcterms:modified>
</cp:coreProperties>
</file>