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4B" w:rsidRPr="007804E6" w:rsidRDefault="007804E6" w:rsidP="007804E6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4E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فضل شهر الله المحرّم</w:t>
      </w:r>
    </w:p>
    <w:p w:rsidR="007804E6" w:rsidRPr="007804E6" w:rsidRDefault="00FE5C01" w:rsidP="00FE5C01">
      <w:pPr>
        <w:pStyle w:val="NormalWeb"/>
        <w:bidi/>
        <w:rPr>
          <w:rtl/>
        </w:rPr>
      </w:pPr>
      <w:bookmarkStart w:id="0" w:name="_GoBack"/>
      <w:r w:rsidRPr="00FE5C01">
        <w:rPr>
          <w:rFonts w:hint="cs"/>
          <w:rtl/>
        </w:rPr>
        <w:t>شهر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الله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المحرّم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شهر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عظيم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مبارك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وهو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أول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شهور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السنّة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الهجرية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وأحد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الأشهر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الحُرُم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التي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قال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الله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فيها</w:t>
      </w:r>
      <w:r w:rsidRPr="00FE5C01">
        <w:rPr>
          <w:rtl/>
        </w:rPr>
        <w:t xml:space="preserve"> : </w:t>
      </w:r>
      <w:r w:rsidRPr="00FE5C01">
        <w:cr/>
      </w:r>
      <w:r w:rsidRPr="00FE5C01">
        <w:rPr>
          <w:rFonts w:hint="cs"/>
          <w:rtl/>
        </w:rPr>
        <w:t>إِنَّ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عِدَّةَ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الشُّهُورِ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عِنْدَ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اللَّهِ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اثْنَا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عَشَرَ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شَهْرًا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فِي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كِتَابِ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اللَّهِ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يَوْمَ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خَلَقَ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السَّمَوَاتِ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وَالْأَرْضَ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مِنْهَا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أَرْبَعَةٌ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حُرُمٌ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ذَلِكَ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الدِّينُ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الْقَيِّمُ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فَلَا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تَظْلِمُوا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فِيهِنَّ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أَنْفُسَكُمْ</w:t>
      </w:r>
      <w:r w:rsidRPr="00FE5C01">
        <w:rPr>
          <w:rtl/>
        </w:rPr>
        <w:t xml:space="preserve"> .. (</w:t>
      </w:r>
      <w:r>
        <w:rPr>
          <w:rFonts w:hint="cs"/>
          <w:rtl/>
        </w:rPr>
        <w:t>التوبة : 36)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وعَنْ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أَبِي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بَكْرَةَ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رَضِيَ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اللَّهُ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عَنْهُ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عَنْ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النَّبِيِّ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صَلَّى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اللَّهُ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عَلَيْهِ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وَسَلَّمَ</w:t>
      </w:r>
      <w:r w:rsidRPr="00FE5C01">
        <w:rPr>
          <w:rtl/>
        </w:rPr>
        <w:t xml:space="preserve"> : .. </w:t>
      </w:r>
      <w:r w:rsidRPr="00FE5C01">
        <w:rPr>
          <w:rFonts w:hint="cs"/>
          <w:rtl/>
        </w:rPr>
        <w:t>السَّنَةُ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اثْنَا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عَشَرَ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شَهْرًا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مِنْهَا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أَرْبَعَةٌ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حُرُمٌ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ثَلَاثَةٌ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مُتَوَالِيَاتٌ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ذُو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الْقَعْدَةِ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وَذُو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الْحِجَّةِ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وَالْمُحَرَّمُ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،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وَرَجَبُ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مُضَرَ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الَّذِي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بَيْنَ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جُمَادَى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وَشَعْبَانَ</w:t>
      </w:r>
      <w:r w:rsidRPr="00FE5C01">
        <w:rPr>
          <w:rtl/>
        </w:rPr>
        <w:t xml:space="preserve"> ." </w:t>
      </w:r>
      <w:r w:rsidRPr="00FE5C01">
        <w:rPr>
          <w:rFonts w:hint="cs"/>
          <w:rtl/>
        </w:rPr>
        <w:t>رواه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البخاري</w:t>
      </w:r>
      <w:r w:rsidRPr="00FE5C01">
        <w:rPr>
          <w:rtl/>
        </w:rPr>
        <w:t xml:space="preserve"> </w:t>
      </w:r>
      <w:r w:rsidRPr="00FE5C01">
        <w:cr/>
      </w:r>
      <w:r w:rsidRPr="00FE5C01">
        <w:rPr>
          <w:rFonts w:hint="cs"/>
          <w:rtl/>
        </w:rPr>
        <w:t>والمحرم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سمي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بذلك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لكونه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شهرا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محرما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وتأكيدا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لتحريمه</w:t>
      </w:r>
      <w:r w:rsidRPr="00FE5C01">
        <w:rPr>
          <w:rtl/>
        </w:rPr>
        <w:t xml:space="preserve"> </w:t>
      </w:r>
      <w:r w:rsidRPr="00FE5C01">
        <w:cr/>
      </w:r>
      <w:r w:rsidRPr="00FE5C01">
        <w:rPr>
          <w:rFonts w:hint="cs"/>
          <w:rtl/>
        </w:rPr>
        <w:t>وقوله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تعالى</w:t>
      </w:r>
      <w:r w:rsidRPr="00FE5C01">
        <w:rPr>
          <w:rtl/>
        </w:rPr>
        <w:t xml:space="preserve"> : ( </w:t>
      </w:r>
      <w:r w:rsidRPr="00FE5C01">
        <w:rPr>
          <w:rFonts w:hint="cs"/>
          <w:rtl/>
        </w:rPr>
        <w:t>فلا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تظلموا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فيهن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أنفسكم</w:t>
      </w:r>
      <w:r w:rsidRPr="00FE5C01">
        <w:rPr>
          <w:rtl/>
        </w:rPr>
        <w:t xml:space="preserve"> ) " </w:t>
      </w:r>
      <w:r w:rsidRPr="00FE5C01">
        <w:rPr>
          <w:rFonts w:hint="cs"/>
          <w:rtl/>
        </w:rPr>
        <w:t>أي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في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هذه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الأشهر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المحرمة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لأنها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آكد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وأبلغ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في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الإثم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غيرها</w:t>
      </w:r>
      <w:r w:rsidRPr="00FE5C01">
        <w:rPr>
          <w:rtl/>
        </w:rPr>
        <w:t xml:space="preserve"> . </w:t>
      </w:r>
      <w:r w:rsidRPr="00FE5C01">
        <w:cr/>
      </w:r>
      <w:r w:rsidRPr="00FE5C01">
        <w:rPr>
          <w:rFonts w:hint="cs"/>
          <w:rtl/>
        </w:rPr>
        <w:t>وعن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ابن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عباس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في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قوله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تعالى</w:t>
      </w:r>
      <w:r w:rsidRPr="00FE5C01">
        <w:rPr>
          <w:rtl/>
        </w:rPr>
        <w:t xml:space="preserve"> : ( </w:t>
      </w:r>
      <w:r w:rsidRPr="00FE5C01">
        <w:rPr>
          <w:rFonts w:hint="cs"/>
          <w:rtl/>
        </w:rPr>
        <w:t>فلا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تظلموا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فيهن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أنفسكم</w:t>
      </w:r>
      <w:r w:rsidRPr="00FE5C01">
        <w:rPr>
          <w:rtl/>
        </w:rPr>
        <w:t xml:space="preserve"> ) </w:t>
      </w:r>
      <w:r w:rsidRPr="00FE5C01">
        <w:rPr>
          <w:rFonts w:hint="cs"/>
          <w:rtl/>
        </w:rPr>
        <w:t>في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كلهن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ثم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اختص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ذلك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أربعة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أشهر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فجعلهن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حراما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وعظّم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حرماتهن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وجعل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الذنب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فيهن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أعظم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والعمل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الصالح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والأجر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أعظم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،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وقال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قتادة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في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قوله</w:t>
      </w:r>
      <w:r w:rsidRPr="00FE5C01">
        <w:rPr>
          <w:rtl/>
        </w:rPr>
        <w:t xml:space="preserve"> " </w:t>
      </w:r>
      <w:r w:rsidRPr="00FE5C01">
        <w:rPr>
          <w:rFonts w:hint="cs"/>
          <w:rtl/>
        </w:rPr>
        <w:t>فلا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تظلمـوا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فيهن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أنفسكم</w:t>
      </w:r>
      <w:r w:rsidRPr="00FE5C01">
        <w:rPr>
          <w:rtl/>
        </w:rPr>
        <w:t xml:space="preserve"> " </w:t>
      </w:r>
      <w:r w:rsidRPr="00FE5C01">
        <w:rPr>
          <w:rFonts w:hint="cs"/>
          <w:rtl/>
        </w:rPr>
        <w:t>إن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الظّلم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في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الأشهر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الحرم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أعظم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خطيئة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ووزرا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الظلم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فيما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سواها</w:t>
      </w:r>
      <w:r w:rsidRPr="00FE5C01">
        <w:rPr>
          <w:rtl/>
        </w:rPr>
        <w:t xml:space="preserve">. </w:t>
      </w:r>
      <w:r w:rsidRPr="00FE5C01">
        <w:rPr>
          <w:rFonts w:hint="cs"/>
          <w:rtl/>
        </w:rPr>
        <w:t>وإن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كان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الظلم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على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كل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حال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عظيما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ولكن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الله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يعظّم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أمره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يشاء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،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وقال</w:t>
      </w:r>
      <w:r w:rsidRPr="00FE5C01">
        <w:rPr>
          <w:rtl/>
        </w:rPr>
        <w:t xml:space="preserve"> : </w:t>
      </w:r>
      <w:r w:rsidRPr="00FE5C01">
        <w:rPr>
          <w:rFonts w:hint="cs"/>
          <w:rtl/>
        </w:rPr>
        <w:t>إن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الله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اصطفى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صفايا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خلقه</w:t>
      </w:r>
      <w:r w:rsidRPr="00FE5C01">
        <w:rPr>
          <w:rtl/>
        </w:rPr>
        <w:t xml:space="preserve"> : </w:t>
      </w:r>
      <w:r w:rsidRPr="00FE5C01">
        <w:rPr>
          <w:rFonts w:hint="cs"/>
          <w:rtl/>
        </w:rPr>
        <w:t>اصطفى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الملائكة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رسلا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ومن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الناس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رسلا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واصطفى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الكلام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ذكره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واصطفى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الأرض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المساجد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واصطفى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الشهور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رمضان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والأشهر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الحرم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واصطفى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الأيام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يوم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الجمعة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واصطفى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الليالي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ليلة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القدر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فعظموا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عظّم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الله</w:t>
      </w:r>
      <w:r w:rsidRPr="00FE5C01">
        <w:rPr>
          <w:rtl/>
        </w:rPr>
        <w:t xml:space="preserve"> . </w:t>
      </w:r>
      <w:r w:rsidRPr="00FE5C01">
        <w:rPr>
          <w:rFonts w:hint="cs"/>
          <w:rtl/>
        </w:rPr>
        <w:t>فإنما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تُعَظّم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الأمور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بما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عظمها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الله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به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عند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أهل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الفهم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وأهل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العقل</w:t>
      </w:r>
      <w:r w:rsidRPr="00FE5C01">
        <w:rPr>
          <w:rtl/>
        </w:rPr>
        <w:t xml:space="preserve"> . " </w:t>
      </w:r>
      <w:r w:rsidRPr="00FE5C01">
        <w:rPr>
          <w:rFonts w:hint="cs"/>
          <w:rtl/>
        </w:rPr>
        <w:t>انتهى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ملخّصا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من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تفسير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ابن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كثير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رحمه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الله</w:t>
      </w:r>
      <w:r w:rsidRPr="00FE5C01">
        <w:rPr>
          <w:rtl/>
        </w:rPr>
        <w:t xml:space="preserve"> </w:t>
      </w:r>
      <w:r w:rsidRPr="00FE5C01">
        <w:cr/>
      </w:r>
      <w:r w:rsidRPr="00FE5C01">
        <w:rPr>
          <w:rFonts w:hint="cs"/>
          <w:rtl/>
        </w:rPr>
        <w:t>الإسلام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سؤال</w:t>
      </w:r>
      <w:r w:rsidRPr="00FE5C01">
        <w:rPr>
          <w:rtl/>
        </w:rPr>
        <w:t xml:space="preserve"> </w:t>
      </w:r>
      <w:r w:rsidRPr="00FE5C01">
        <w:rPr>
          <w:rFonts w:hint="cs"/>
          <w:rtl/>
        </w:rPr>
        <w:t>وجواب</w:t>
      </w:r>
      <w:r w:rsidRPr="00FE5C01">
        <w:cr/>
      </w:r>
      <w:bookmarkEnd w:id="0"/>
      <w:r w:rsidRPr="00FE5C01">
        <w:cr/>
      </w:r>
    </w:p>
    <w:sectPr w:rsidR="007804E6" w:rsidRPr="007804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D"/>
    <w:rsid w:val="007804E6"/>
    <w:rsid w:val="008A6F4B"/>
    <w:rsid w:val="00AA6A5D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0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04E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0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04E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4</cp:revision>
  <dcterms:created xsi:type="dcterms:W3CDTF">2017-09-19T09:00:00Z</dcterms:created>
  <dcterms:modified xsi:type="dcterms:W3CDTF">2017-09-19T09:18:00Z</dcterms:modified>
</cp:coreProperties>
</file>