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8185" w14:textId="1EE2F454" w:rsidR="00836C58" w:rsidRDefault="00836C58" w:rsidP="00836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صيام العشر من ذي الحجة</w:t>
      </w:r>
    </w:p>
    <w:p w14:paraId="2AC08B88" w14:textId="77777777" w:rsidR="00836C58" w:rsidRDefault="00836C58" w:rsidP="00836C58">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ورد</w:t>
      </w:r>
      <w:proofErr w:type="gramEnd"/>
      <w:r>
        <w:rPr>
          <w:rFonts w:ascii="Traditional Arabic" w:hAnsi="Traditional Arabic" w:cs="Traditional Arabic"/>
          <w:sz w:val="36"/>
          <w:szCs w:val="36"/>
          <w:rtl/>
        </w:rPr>
        <w:t xml:space="preserve"> في الحديث صيام العشر من ذي الحجة وبعض الناس يقول: لا تصام. فما قولكم؟ </w:t>
      </w:r>
    </w:p>
    <w:p w14:paraId="37B5AD6F" w14:textId="77777777" w:rsidR="00836C58" w:rsidRDefault="00836C58" w:rsidP="00836C58">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صيام</w:t>
      </w:r>
      <w:proofErr w:type="gramEnd"/>
      <w:r>
        <w:rPr>
          <w:rFonts w:ascii="Traditional Arabic" w:hAnsi="Traditional Arabic" w:cs="Traditional Arabic"/>
          <w:sz w:val="36"/>
          <w:szCs w:val="36"/>
          <w:rtl/>
        </w:rPr>
        <w:t xml:space="preserve"> العشر من ذي الحجة من الأعمال الصالحة ولا شك، وقد قال النبي صلى الله عليه وسلم: "ما من أيام العمل الصالح فيهن أحب إلى الله من هذه العشر"، قالوا: يا رسول الله، ولا الجهاد في سبيل الله؟ قال: "ولا الجهاد في سبيل الله، إلا رجل خرج بنفسه وماله فلم يرجع من ذلك بشيء"، فيكون الصيام داخلا في عموم هذا الحديث، على أنه ورد حديث في السنن حسنه بعضهم أن الرسول صلى الله عليه وسلم كان يصوم هذه العشر، يعني ماعدا يوم العيد، وقد أخذ به الإمام أحمد بن حنبل رحمه الله والصحيح أن صيامها سنة.</w:t>
      </w:r>
    </w:p>
    <w:p w14:paraId="6A3C4A78" w14:textId="1B90D909" w:rsidR="00C33ED3" w:rsidRPr="00836C58" w:rsidRDefault="00836C58" w:rsidP="00836C5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836C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2D6A"/>
    <w:rsid w:val="00012D6A"/>
    <w:rsid w:val="000732C7"/>
    <w:rsid w:val="00836C58"/>
    <w:rsid w:val="00B457E4"/>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6BEA"/>
  <w15:chartTrackingRefBased/>
  <w15:docId w15:val="{7BCDD484-6FB8-4996-93E1-0A16B005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3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2C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06476">
      <w:bodyDiv w:val="1"/>
      <w:marLeft w:val="0"/>
      <w:marRight w:val="0"/>
      <w:marTop w:val="0"/>
      <w:marBottom w:val="0"/>
      <w:divBdr>
        <w:top w:val="none" w:sz="0" w:space="0" w:color="auto"/>
        <w:left w:val="none" w:sz="0" w:space="0" w:color="auto"/>
        <w:bottom w:val="none" w:sz="0" w:space="0" w:color="auto"/>
        <w:right w:val="none" w:sz="0" w:space="0" w:color="auto"/>
      </w:divBdr>
      <w:divsChild>
        <w:div w:id="1075279969">
          <w:marLeft w:val="0"/>
          <w:marRight w:val="0"/>
          <w:marTop w:val="0"/>
          <w:marBottom w:val="0"/>
          <w:divBdr>
            <w:top w:val="none" w:sz="0" w:space="0" w:color="auto"/>
            <w:left w:val="none" w:sz="0" w:space="0" w:color="auto"/>
            <w:bottom w:val="none" w:sz="0" w:space="0" w:color="auto"/>
            <w:right w:val="none" w:sz="0" w:space="0" w:color="auto"/>
          </w:divBdr>
        </w:div>
      </w:divsChild>
    </w:div>
    <w:div w:id="17334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2020-07-11T10:45:00Z</dcterms:created>
  <dcterms:modified xsi:type="dcterms:W3CDTF">2020-07-12T14:56:00Z</dcterms:modified>
</cp:coreProperties>
</file>