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F0E5" w14:textId="3DA46E08" w:rsidR="009D044F" w:rsidRDefault="009D044F" w:rsidP="009D0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صوم يوم عرفة للحاج ولغير الحاج</w:t>
      </w:r>
    </w:p>
    <w:p w14:paraId="30ED4A19" w14:textId="77777777" w:rsidR="009D044F" w:rsidRDefault="009D044F" w:rsidP="009D0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صوم يوم عرفة سنة مؤكدة لغير الحاج ، فقد ورد عن أبي قتادة رضي الله عنه أن رسول الله صلى الله عليه وسلم سئل عن صوم يوم عرفة فقال : ( يكفر السنة الماضية والباقية ) رواه مسلم وفي رواية له : أحتسب على الله أن يكفر السنة التي قبله والسنة التي بعده.</w:t>
      </w:r>
    </w:p>
    <w:p w14:paraId="1A4070CF" w14:textId="5CBCD8AC" w:rsidR="009D044F" w:rsidRDefault="009D044F" w:rsidP="009D0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ابن قدامة:  " وهو يوم شريف عظيم ، وعيد كريم ، وفضله كبير ، وقد صح عن النبي صلى الله عليه وسلم</w:t>
      </w:r>
      <w:r w:rsidR="00AE4C5C">
        <w:rPr>
          <w:rFonts w:ascii="Traditional Arabic" w:hAnsi="Traditional Arabic" w:cs="Traditional Arabic"/>
          <w:sz w:val="36"/>
          <w:szCs w:val="36"/>
          <w:rtl/>
        </w:rPr>
        <w:t xml:space="preserve"> أن صيامه يكفر سنتين ." انتهى .</w:t>
      </w:r>
    </w:p>
    <w:p w14:paraId="353472DE" w14:textId="0EB82277" w:rsidR="009D044F" w:rsidRDefault="009D044F" w:rsidP="009D0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ابن مفلح :" ويستحب صوم عشر ذي الحجة ، وآكده التاسع ، وه</w:t>
      </w:r>
      <w:r w:rsidR="00AE4C5C">
        <w:rPr>
          <w:rFonts w:ascii="Traditional Arabic" w:hAnsi="Traditional Arabic" w:cs="Traditional Arabic"/>
          <w:sz w:val="36"/>
          <w:szCs w:val="36"/>
          <w:rtl/>
        </w:rPr>
        <w:t>و يوم عرفة ، إجماعا . " انتهى .</w:t>
      </w:r>
    </w:p>
    <w:p w14:paraId="382774EF" w14:textId="77777777" w:rsidR="009D044F" w:rsidRDefault="009D044F" w:rsidP="009D0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الشيخ ابن عثيمين: " ما حكم صيام يوم عرفة لغير الحاج والحاج ؟</w:t>
      </w:r>
    </w:p>
    <w:p w14:paraId="5CBDB6D6" w14:textId="115DC276" w:rsidR="009D044F" w:rsidRDefault="009D044F" w:rsidP="009D0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فأجاب : صيام يوم عرفة لغير الحاج سنة مؤكدة ، فقد سئل رسول الله صلى الله عليه وسلم عن صوم يوم عرفة فقال: ( أحتسب على الله أن يكفر السنة التي قبله والسنة التي بعده ) وفي رواية: ( </w:t>
      </w:r>
      <w:r w:rsidR="00AE4C5C">
        <w:rPr>
          <w:rFonts w:ascii="Traditional Arabic" w:hAnsi="Traditional Arabic" w:cs="Traditional Arabic"/>
          <w:sz w:val="36"/>
          <w:szCs w:val="36"/>
          <w:rtl/>
        </w:rPr>
        <w:t>يكفر السنة الماضية والباقية ) .</w:t>
      </w:r>
    </w:p>
    <w:p w14:paraId="751C0A8D" w14:textId="530C5EA7" w:rsidR="009D044F" w:rsidRDefault="009D044F" w:rsidP="009D0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الحاج فإنه لا يسن له صوم يوم عرفة ، لأن النبي صلى الله عليه وسلم كان مفطرا يوم عرفة في حجة الوداع ، ففي صحيح البخاري عن ميمونة ـ رضي الله عنها ـ أن الناس شكوا في صيام النبي صلى الله عليه وسلم يوم عرفة فأرسلت إليه بحلاب وهو واقف في الموقف</w:t>
      </w:r>
      <w:r w:rsidR="00AE4C5C">
        <w:rPr>
          <w:rFonts w:ascii="Traditional Arabic" w:hAnsi="Traditional Arabic" w:cs="Traditional Arabic"/>
          <w:sz w:val="36"/>
          <w:szCs w:val="36"/>
          <w:rtl/>
        </w:rPr>
        <w:t xml:space="preserve"> فشرب منه والناس ينظرون " انتهى</w:t>
      </w:r>
    </w:p>
    <w:p w14:paraId="1C4FB2EE" w14:textId="268FF581" w:rsidR="00D45052" w:rsidRPr="00AE4C5C" w:rsidRDefault="009D044F" w:rsidP="00AE4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r w:rsidR="009377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D45052" w:rsidRPr="00AE4C5C" w:rsidSect="006809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F"/>
    <w:rsid w:val="008F0D1F"/>
    <w:rsid w:val="00937721"/>
    <w:rsid w:val="009D044F"/>
    <w:rsid w:val="00AE4C5C"/>
    <w:rsid w:val="00B44A55"/>
    <w:rsid w:val="00C90054"/>
    <w:rsid w:val="00D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46A73"/>
  <w15:chartTrackingRefBased/>
  <w15:docId w15:val="{85C5568A-C4C2-44D6-8750-83D6DE85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0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Mohamed Hassan</cp:lastModifiedBy>
  <cp:revision>8</cp:revision>
  <dcterms:created xsi:type="dcterms:W3CDTF">2019-01-14T10:45:00Z</dcterms:created>
  <dcterms:modified xsi:type="dcterms:W3CDTF">2020-07-12T15:00:00Z</dcterms:modified>
</cp:coreProperties>
</file>