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63" w:rsidRDefault="00BA6F63" w:rsidP="00A142A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ق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وم يخضبون في آخر الزمان بالسواد</w:t>
      </w:r>
    </w:p>
    <w:p w:rsidR="00A142A0" w:rsidRDefault="00A142A0" w:rsidP="00A142A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142A0" w:rsidRDefault="00A142A0" w:rsidP="00A142A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يكون قوم يخضبون في آخر الزمان بالسواد كحواصل </w:t>
      </w:r>
      <w:r w:rsidR="00BA6F63">
        <w:rPr>
          <w:rFonts w:ascii="Traditional Arabic" w:eastAsia="Times New Roman" w:hAnsi="Traditional Arabic" w:cs="Traditional Arabic"/>
          <w:sz w:val="36"/>
          <w:szCs w:val="36"/>
          <w:rtl/>
        </w:rPr>
        <w:t>الحمام ، لا يريحون رائحة الجنة</w:t>
      </w:r>
    </w:p>
    <w:p w:rsidR="00F93131" w:rsidRPr="00BA6F63" w:rsidRDefault="00A142A0" w:rsidP="00BA6F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F93131" w:rsidRPr="00BA6F63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131"/>
    <w:rsid w:val="00081D4E"/>
    <w:rsid w:val="00477FA8"/>
    <w:rsid w:val="0097778F"/>
    <w:rsid w:val="009C3AD2"/>
    <w:rsid w:val="00A142A0"/>
    <w:rsid w:val="00BA6F63"/>
    <w:rsid w:val="00F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C542"/>
  <w15:docId w15:val="{F1F2709B-4DC8-4987-A405-5351EFD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2014-09-01T22:37:00Z</dcterms:created>
  <dcterms:modified xsi:type="dcterms:W3CDTF">2017-02-16T11:52:00Z</dcterms:modified>
</cp:coreProperties>
</file>