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E75D" w14:textId="77777777" w:rsidR="007138A2" w:rsidRDefault="007138A2" w:rsidP="00713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جريمة الزنا والخلاص من آثاره </w:t>
      </w:r>
    </w:p>
    <w:p w14:paraId="65EC1E89" w14:textId="77777777" w:rsidR="007138A2" w:rsidRDefault="007138A2" w:rsidP="00713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الزنا من أعظم الحرام وأكبر الكبائر، وقد توعد الله المشركين والقتلة بغير حق والزناة بمضاعفة العذاب يوم القيامة والخلود فيه صاغرين مهانين؛ لعظم جريمتهم وقبح فعلهم.</w:t>
      </w:r>
    </w:p>
    <w:p w14:paraId="3201CC01" w14:textId="4929DC10" w:rsidR="007138A2" w:rsidRDefault="007138A2" w:rsidP="00713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كما قال الله سبحانه: والذين لا يدعون مع الله إلها آخر ولا يقتلون النفس التي حرم الله إلا بالحق ولا يزنون ومن يفعل ذلك يلق </w:t>
      </w:r>
      <w:proofErr w:type="gramStart"/>
      <w:r>
        <w:rPr>
          <w:rFonts w:ascii="Traditional Arabic" w:hAnsi="Traditional Arabic" w:cs="Traditional Arabic"/>
          <w:sz w:val="36"/>
          <w:szCs w:val="36"/>
          <w:rtl/>
        </w:rPr>
        <w:t>أثاما ،</w:t>
      </w:r>
      <w:proofErr w:type="gramEnd"/>
      <w:r>
        <w:rPr>
          <w:rFonts w:ascii="Traditional Arabic" w:hAnsi="Traditional Arabic" w:cs="Traditional Arabic"/>
          <w:sz w:val="36"/>
          <w:szCs w:val="36"/>
          <w:rtl/>
        </w:rPr>
        <w:t xml:space="preserve"> يضاعف له العذاب يوم القيامة ويخلد فيه مهانا ، إلا من تاب وآمن وعمل عملا صالحا [الفرقان:68-70] </w:t>
      </w:r>
    </w:p>
    <w:p w14:paraId="09FC0773" w14:textId="77777777" w:rsidR="007138A2" w:rsidRDefault="007138A2" w:rsidP="00713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فعلى من وقع في شيء من ذلك التوبة إلى الله عز وجل التوبة النصوح، واتباع ذلك بالإيمان الصادق والعمل الصالح، وتكون التوبة نصوحا إذا ما أقلع التائب من الذنب، وندم على ما مضى من ذلك، وعزم عزما صادقا على </w:t>
      </w:r>
      <w:proofErr w:type="gramStart"/>
      <w:r>
        <w:rPr>
          <w:rFonts w:ascii="Traditional Arabic" w:hAnsi="Traditional Arabic" w:cs="Traditional Arabic"/>
          <w:sz w:val="36"/>
          <w:szCs w:val="36"/>
          <w:rtl/>
        </w:rPr>
        <w:t>أن لا</w:t>
      </w:r>
      <w:proofErr w:type="gramEnd"/>
      <w:r>
        <w:rPr>
          <w:rFonts w:ascii="Traditional Arabic" w:hAnsi="Traditional Arabic" w:cs="Traditional Arabic"/>
          <w:sz w:val="36"/>
          <w:szCs w:val="36"/>
          <w:rtl/>
        </w:rPr>
        <w:t xml:space="preserve"> يعود في ذلك؛ خوفا من الله سبحانه، وتعظيما له، ورجاء ثوابه، وحذر عقابه. قال الله تعالى: وإني لغفار لمن تاب وآمن وعمل صالحا ثم اهتدى [طه: 82] </w:t>
      </w:r>
    </w:p>
    <w:p w14:paraId="24B68C63" w14:textId="77777777" w:rsidR="007138A2" w:rsidRDefault="007138A2" w:rsidP="007138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فالواجب على كل مسلم ومسلمة أن يحذر هذه الفاحشة العظيمة ووسائلها غاية الحذر، وأن يبادر بالتوبة الصادقة مما سلف من ذلك، والله يتوب على التائبين الصادقين ويغفر لهم.</w:t>
      </w:r>
    </w:p>
    <w:p w14:paraId="56D3BFF4" w14:textId="0AF737F1" w:rsidR="00AD0E9B" w:rsidRPr="007138A2" w:rsidRDefault="007138A2" w:rsidP="007138A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AD0E9B" w:rsidRPr="007138A2" w:rsidSect="000928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23F4"/>
    <w:rsid w:val="007138A2"/>
    <w:rsid w:val="008D12DC"/>
    <w:rsid w:val="00AD0E9B"/>
    <w:rsid w:val="00B723F4"/>
    <w:rsid w:val="00C33ED3"/>
    <w:rsid w:val="00DE6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4F96"/>
  <w15:chartTrackingRefBased/>
  <w15:docId w15:val="{1F28C3F3-D538-4BD5-B101-B3C17CAC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0E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E9B"/>
    <w:rPr>
      <w:rFonts w:ascii="Times New Roman" w:eastAsia="Times New Roman" w:hAnsi="Times New Roman" w:cs="Times New Roman"/>
      <w:b/>
      <w:bCs/>
      <w:kern w:val="36"/>
      <w:sz w:val="48"/>
      <w:szCs w:val="48"/>
    </w:rPr>
  </w:style>
  <w:style w:type="character" w:customStyle="1" w:styleId="aaya">
    <w:name w:val="aaya"/>
    <w:basedOn w:val="DefaultParagraphFont"/>
    <w:rsid w:val="00AD0E9B"/>
  </w:style>
  <w:style w:type="character" w:customStyle="1" w:styleId="aya-separator">
    <w:name w:val="aya-separator"/>
    <w:basedOn w:val="DefaultParagraphFont"/>
    <w:rsid w:val="00AD0E9B"/>
  </w:style>
  <w:style w:type="character" w:customStyle="1" w:styleId="arabisque">
    <w:name w:val="arabisque"/>
    <w:basedOn w:val="DefaultParagraphFont"/>
    <w:rsid w:val="00AD0E9B"/>
  </w:style>
  <w:style w:type="character" w:styleId="Hyperlink">
    <w:name w:val="Hyperlink"/>
    <w:basedOn w:val="DefaultParagraphFont"/>
    <w:uiPriority w:val="99"/>
    <w:semiHidden/>
    <w:unhideWhenUsed/>
    <w:rsid w:val="00AD0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4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2020-10-17T06:54:00Z</dcterms:created>
  <dcterms:modified xsi:type="dcterms:W3CDTF">2020-10-24T14:26:00Z</dcterms:modified>
</cp:coreProperties>
</file>