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3654A" w14:textId="77777777" w:rsidR="007F2060" w:rsidRDefault="007F2060" w:rsidP="007F206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هل يؤاخذ المسلم بحديث النفس؟</w:t>
      </w:r>
    </w:p>
    <w:p w14:paraId="7681A04C" w14:textId="77777777" w:rsidR="007F2060" w:rsidRDefault="007F2060" w:rsidP="007F206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هل الإنسان يؤاخذ بحديث النفس شره وخيره؟</w:t>
      </w:r>
    </w:p>
    <w:p w14:paraId="65EF6A56" w14:textId="77777777" w:rsidR="007F2060" w:rsidRDefault="007F2060" w:rsidP="007F206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مجرد الخواطر السيئة لا يؤاخذ بها الإنسان، ومجرد الخواطر الخيرة لا تعتبر حسنة، أما إذا عزم على الضر ثم فعله كتب عليه سيئة، فإن كف عنه مختارا لوجه الله كتب له حسنة، وإن عزم على الحسنة وفعلها كتب له عشر حسنات أو أكثر، وإن عزم عليها ولم يفعلها لموانع قهرية كتبت له حسنة. </w:t>
      </w:r>
    </w:p>
    <w:p w14:paraId="2CCF4048" w14:textId="77777777" w:rsidR="007F2060" w:rsidRDefault="007F2060" w:rsidP="007F206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لما ثبت عن النبي -صلى الله عليه وسلم- قال: «إن الله كتب الحسنات والسيئات ثم بين ذلك، فمن هم بحسنة فلم يعملها، كتبها الله له عنده حسنة كاملة، فإن هو هم بها فعملها، كتبها الله له عنده عشر حسنات، إلى سبع مائة ضعف، إلى أضعاف كثيرة، ومن هم بسيئة فلم يعملها، كتبها الله له عنده حسنة كاملة، فإن هو هم بها فعملها، كتبها الله له سيئة واحدة.» رواه البخاري ومسلم.  </w:t>
      </w:r>
    </w:p>
    <w:p w14:paraId="25E1D83C" w14:textId="77777777" w:rsidR="007F2060" w:rsidRDefault="007F2060" w:rsidP="007F206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وبالله التوفيق، وصلى الله على نبينا محمد وآله وصحبه وسلم.</w:t>
      </w:r>
    </w:p>
    <w:p w14:paraId="1AB2026C" w14:textId="228643C5" w:rsidR="00C25347" w:rsidRPr="007F2060" w:rsidRDefault="007F2060" w:rsidP="007F2060">
      <w:pPr>
        <w:autoSpaceDE w:val="0"/>
        <w:autoSpaceDN w:val="0"/>
        <w:bidi/>
        <w:adjustRightInd w:val="0"/>
        <w:spacing w:after="0" w:line="240" w:lineRule="auto"/>
        <w:rPr>
          <w:rFonts w:ascii="Traditional Arabic" w:hAnsi="Traditional Arabic" w:cs="Traditional Arabic" w:hint="cs"/>
          <w:sz w:val="36"/>
          <w:szCs w:val="36"/>
          <w:lang w:bidi="ar-EG"/>
        </w:rPr>
      </w:pPr>
      <w:r>
        <w:rPr>
          <w:rFonts w:ascii="Traditional Arabic" w:hAnsi="Traditional Arabic" w:cs="Traditional Arabic"/>
          <w:sz w:val="36"/>
          <w:szCs w:val="36"/>
          <w:rtl/>
        </w:rPr>
        <w:t>اللجنة الدائمة للبحوث العلمية والإفتاء</w:t>
      </w:r>
    </w:p>
    <w:sectPr w:rsidR="00C25347" w:rsidRPr="007F2060" w:rsidSect="00837B9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89"/>
    <w:rsid w:val="00131F89"/>
    <w:rsid w:val="002565BD"/>
    <w:rsid w:val="007F2060"/>
    <w:rsid w:val="00C253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B043"/>
  <w15:chartTrackingRefBased/>
  <w15:docId w15:val="{358150BE-B778-4483-BD1C-1ADC0495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65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2565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5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565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565BD"/>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2565BD"/>
  </w:style>
  <w:style w:type="character" w:customStyle="1" w:styleId="search-keys">
    <w:name w:val="search-keys"/>
    <w:basedOn w:val="DefaultParagraphFont"/>
    <w:rsid w:val="00256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184224">
      <w:bodyDiv w:val="1"/>
      <w:marLeft w:val="0"/>
      <w:marRight w:val="0"/>
      <w:marTop w:val="0"/>
      <w:marBottom w:val="0"/>
      <w:divBdr>
        <w:top w:val="none" w:sz="0" w:space="0" w:color="auto"/>
        <w:left w:val="none" w:sz="0" w:space="0" w:color="auto"/>
        <w:bottom w:val="none" w:sz="0" w:space="0" w:color="auto"/>
        <w:right w:val="none" w:sz="0" w:space="0" w:color="auto"/>
      </w:divBdr>
      <w:divsChild>
        <w:div w:id="936600139">
          <w:marLeft w:val="0"/>
          <w:marRight w:val="0"/>
          <w:marTop w:val="0"/>
          <w:marBottom w:val="0"/>
          <w:divBdr>
            <w:top w:val="none" w:sz="0" w:space="0" w:color="auto"/>
            <w:left w:val="none" w:sz="0" w:space="0" w:color="auto"/>
            <w:bottom w:val="none" w:sz="0" w:space="0" w:color="auto"/>
            <w:right w:val="none" w:sz="0" w:space="0" w:color="auto"/>
          </w:divBdr>
        </w:div>
        <w:div w:id="2088728962">
          <w:marLeft w:val="0"/>
          <w:marRight w:val="0"/>
          <w:marTop w:val="0"/>
          <w:marBottom w:val="0"/>
          <w:divBdr>
            <w:top w:val="none" w:sz="0" w:space="0" w:color="auto"/>
            <w:left w:val="none" w:sz="0" w:space="0" w:color="auto"/>
            <w:bottom w:val="none" w:sz="0" w:space="0" w:color="auto"/>
            <w:right w:val="none" w:sz="0" w:space="0" w:color="auto"/>
          </w:divBdr>
        </w:div>
        <w:div w:id="636649466">
          <w:marLeft w:val="0"/>
          <w:marRight w:val="0"/>
          <w:marTop w:val="0"/>
          <w:marBottom w:val="0"/>
          <w:divBdr>
            <w:top w:val="none" w:sz="0" w:space="0" w:color="auto"/>
            <w:left w:val="none" w:sz="0" w:space="0" w:color="auto"/>
            <w:bottom w:val="none" w:sz="0" w:space="0" w:color="auto"/>
            <w:right w:val="none" w:sz="0" w:space="0" w:color="auto"/>
          </w:divBdr>
        </w:div>
      </w:divsChild>
    </w:div>
    <w:div w:id="1709453977">
      <w:bodyDiv w:val="1"/>
      <w:marLeft w:val="0"/>
      <w:marRight w:val="0"/>
      <w:marTop w:val="0"/>
      <w:marBottom w:val="0"/>
      <w:divBdr>
        <w:top w:val="none" w:sz="0" w:space="0" w:color="auto"/>
        <w:left w:val="none" w:sz="0" w:space="0" w:color="auto"/>
        <w:bottom w:val="none" w:sz="0" w:space="0" w:color="auto"/>
        <w:right w:val="none" w:sz="0" w:space="0" w:color="auto"/>
      </w:divBdr>
      <w:divsChild>
        <w:div w:id="1973829682">
          <w:marLeft w:val="0"/>
          <w:marRight w:val="0"/>
          <w:marTop w:val="0"/>
          <w:marBottom w:val="0"/>
          <w:divBdr>
            <w:top w:val="none" w:sz="0" w:space="0" w:color="auto"/>
            <w:left w:val="none" w:sz="0" w:space="0" w:color="auto"/>
            <w:bottom w:val="none" w:sz="0" w:space="0" w:color="auto"/>
            <w:right w:val="none" w:sz="0" w:space="0" w:color="auto"/>
          </w:divBdr>
        </w:div>
      </w:divsChild>
    </w:div>
    <w:div w:id="187152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2021-07-07T08:59:00Z</dcterms:created>
  <dcterms:modified xsi:type="dcterms:W3CDTF">2021-07-08T14:40:00Z</dcterms:modified>
</cp:coreProperties>
</file>