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85" w:rsidRDefault="002C1785" w:rsidP="00972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يحرم من الرضاع ما يحرم م</w:t>
      </w:r>
      <w:r>
        <w:rPr>
          <w:rFonts w:ascii="Traditional Arabic" w:hAnsi="Traditional Arabic" w:cs="Traditional Arabic"/>
          <w:sz w:val="36"/>
          <w:szCs w:val="36"/>
          <w:rtl/>
        </w:rPr>
        <w:t>ن النسب</w:t>
      </w:r>
    </w:p>
    <w:p w:rsidR="00972C9A" w:rsidRDefault="00972C9A" w:rsidP="002C1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النبي</w:t>
      </w:r>
      <w:r w:rsidR="002C1785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في بنت حمزة</w:t>
      </w:r>
    </w:p>
    <w:p w:rsidR="00972C9A" w:rsidRDefault="00972C9A" w:rsidP="00972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تحل لي ، يحرم من الرضاع ما يحرم م</w:t>
      </w:r>
      <w:r w:rsidR="002C1785">
        <w:rPr>
          <w:rFonts w:ascii="Traditional Arabic" w:hAnsi="Traditional Arabic" w:cs="Traditional Arabic"/>
          <w:sz w:val="36"/>
          <w:szCs w:val="36"/>
          <w:rtl/>
        </w:rPr>
        <w:t>ن النسب ، هي بنت أخي من الرضاعة</w:t>
      </w:r>
    </w:p>
    <w:p w:rsidR="00972C9A" w:rsidRDefault="00972C9A" w:rsidP="00972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038A0" w:rsidRPr="002C1785" w:rsidRDefault="00972C9A" w:rsidP="002C1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لما عرضت على النبي صلى الله عليه وسلم ابنة عمه حمزة بن عبد المطلب (وكان حمزة أخاه من الرضاعة) قال: «هي بنت أخي من الرضاعة»، فكما أن بنت الأخ تحرم من النسب، فإنها تحرم أيضا من الرضاعة.</w:t>
      </w:r>
      <w:bookmarkEnd w:id="0"/>
    </w:p>
    <w:sectPr w:rsidR="005038A0" w:rsidRPr="002C1785" w:rsidSect="00F242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1"/>
    <w:rsid w:val="002C1785"/>
    <w:rsid w:val="003C4781"/>
    <w:rsid w:val="005038A0"/>
    <w:rsid w:val="00972C9A"/>
    <w:rsid w:val="00E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682FA"/>
  <w15:docId w15:val="{ED2DFC3C-A900-4FEC-AFC5-E7568E0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3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38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38A0"/>
  </w:style>
  <w:style w:type="character" w:customStyle="1" w:styleId="search-keys">
    <w:name w:val="search-keys"/>
    <w:basedOn w:val="DefaultParagraphFont"/>
    <w:rsid w:val="0050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Bayyoumi Abd El Rahman</dc:creator>
  <cp:keywords/>
  <dc:description/>
  <cp:lastModifiedBy>Islam Abuelhija</cp:lastModifiedBy>
  <cp:revision>6</cp:revision>
  <dcterms:created xsi:type="dcterms:W3CDTF">2017-09-10T06:14:00Z</dcterms:created>
  <dcterms:modified xsi:type="dcterms:W3CDTF">2017-09-13T07:35:00Z</dcterms:modified>
</cp:coreProperties>
</file>