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1B7BB" w14:textId="77777777" w:rsidR="00553804" w:rsidRDefault="00553804" w:rsidP="0055380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زجره بالسحاب إذا زجره حتى ينتهي إلى حيث أمر </w:t>
      </w:r>
    </w:p>
    <w:p w14:paraId="6259EF87" w14:textId="4B0AFE7C" w:rsidR="00553804" w:rsidRDefault="00553804" w:rsidP="0055380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عن عبدالله بن عباس رضي الله </w:t>
      </w:r>
      <w:proofErr w:type="gramStart"/>
      <w:r>
        <w:rPr>
          <w:rFonts w:ascii="Traditional Arabic" w:hAnsi="Traditional Arabic" w:cs="Traditional Arabic"/>
          <w:sz w:val="36"/>
          <w:szCs w:val="36"/>
          <w:rtl/>
        </w:rPr>
        <w:t>عنهما :</w:t>
      </w:r>
      <w:proofErr w:type="gramEnd"/>
    </w:p>
    <w:p w14:paraId="2F46EB1B" w14:textId="0554ED2A" w:rsidR="00553804" w:rsidRDefault="00553804" w:rsidP="0055380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 أقبلت يهود إلى النبي صلى الله عليه </w:t>
      </w:r>
      <w:proofErr w:type="gramStart"/>
      <w:r>
        <w:rPr>
          <w:rFonts w:ascii="Traditional Arabic" w:hAnsi="Traditional Arabic" w:cs="Traditional Arabic"/>
          <w:sz w:val="36"/>
          <w:szCs w:val="36"/>
          <w:rtl/>
        </w:rPr>
        <w:t>وسلم ،</w:t>
      </w:r>
      <w:proofErr w:type="gramEnd"/>
      <w:r>
        <w:rPr>
          <w:rFonts w:ascii="Traditional Arabic" w:hAnsi="Traditional Arabic" w:cs="Traditional Arabic"/>
          <w:sz w:val="36"/>
          <w:szCs w:val="36"/>
          <w:rtl/>
        </w:rPr>
        <w:t xml:space="preserve"> فقالوا : يا أبا القاسم أخبرنا عن الرعد ما هو قال ملك من الملائكة موكل بالسحاب معه مخاريق من نار يسوق بها السحاب حيث شاء الله فقالوا فما هذا الصوت الذي نسمع</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زجره بالسحاب إذا زجره حتى ينتهي إلى حيث أمر قالوا صدقت...</w:t>
      </w:r>
    </w:p>
    <w:p w14:paraId="4EB63536" w14:textId="77777777" w:rsidR="00553804" w:rsidRDefault="00553804" w:rsidP="0055380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14:paraId="68D57E54" w14:textId="5B13D65B" w:rsidR="00A10737" w:rsidRPr="00553804" w:rsidRDefault="00553804" w:rsidP="00553804">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أي: ملك من الملائكة مسؤول عن السحاب وينفذ أمر الله فيه، بيديه آلة يتحكم بها في السحاب، تلك المخاريق التي مع الملك مصنوعة من النار، يسوق بها السحاب حيث شاء الله، وذلك الصوت هو صوت حركة السحاب إذا حركه الملك الموكل به، فلا يزال يصدر ذلك الصوت حتى يستقر به الملك في المكان الذي أمره الله أن ينتهي إليه.</w:t>
      </w:r>
    </w:p>
    <w:sectPr w:rsidR="00A10737" w:rsidRPr="00553804" w:rsidSect="00C7106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04"/>
    <w:rsid w:val="004B1187"/>
    <w:rsid w:val="00553804"/>
    <w:rsid w:val="00A10737"/>
    <w:rsid w:val="00E51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ED16"/>
  <w15:chartTrackingRefBased/>
  <w15:docId w15:val="{186A63C5-1A2A-42DD-97A8-A185D22A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A1073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1073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7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M M</cp:lastModifiedBy>
  <cp:revision>4</cp:revision>
  <dcterms:created xsi:type="dcterms:W3CDTF">2021-02-07T06:23:00Z</dcterms:created>
  <dcterms:modified xsi:type="dcterms:W3CDTF">2021-02-18T04:50:00Z</dcterms:modified>
</cp:coreProperties>
</file>