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59B25" w14:textId="77777777" w:rsidR="0053109D" w:rsidRDefault="0053109D" w:rsidP="0053109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كماء أنـزلناه من السماء</w:t>
      </w:r>
    </w:p>
    <w:p w14:paraId="772DAD02" w14:textId="77777777" w:rsidR="0053109D" w:rsidRDefault="0053109D" w:rsidP="005310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E532C60" w14:textId="0966183B" w:rsidR="0053109D" w:rsidRDefault="0053109D" w:rsidP="005310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مثل الحياة الدنيا كماء أنـزلناه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w:t>
      </w:r>
      <w:r w:rsidR="00CF1CCA">
        <w:rPr>
          <w:rFonts w:ascii="Traditional Arabic" w:hAnsi="Traditional Arabic" w:cs="Traditional Arabic"/>
          <w:sz w:val="36"/>
          <w:szCs w:val="36"/>
          <w:rtl/>
        </w:rPr>
        <w:t>س كذلك نفصل الآيات لقوم يتفكرون</w:t>
      </w:r>
    </w:p>
    <w:p w14:paraId="47DA2216" w14:textId="77777777" w:rsidR="0053109D" w:rsidRDefault="0053109D" w:rsidP="005310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يونس : 24 )</w:t>
      </w:r>
    </w:p>
    <w:p w14:paraId="165A7D36" w14:textId="77777777" w:rsidR="0053109D" w:rsidRDefault="0053109D" w:rsidP="005310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8824494" w14:textId="69484A6D" w:rsidR="0053109D" w:rsidRDefault="0053109D" w:rsidP="0053109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إنما مثل الحياة الدنيا وما تتفاخرون به فيها من زينة وأموال, كمثل مطر أنزلناه من السماء إلى الأرض, فنبتت به أنواع من النبات مختلط بعضها ببعض مما يقتات به الناس من الثمار, وما تأكله الحيوانات من النبات, حتى إذا ظهر حسن هذه الأرض وبهاؤها, وظن أهل هذه الأرض أنهم قادرون على حصادها والانتفاع بها, جاءها أمرنا وقضاؤنا بهلاك ما عليها من النبات, والزينة إما ليلا وإما نهارا, فجعلنا هذه النباتات والأشجار محصودة مقطوعة لا شيء فيها, كأن لم تكن تلك الزروع والنباتات قائمة قبل ذلك على وجه الأرض, فكذلك يأتي الفناء على ما تتباهون به من دنياكم وزخارفها فيفنيها الله ويهلكها. وكما بينا لكم -أيها الناس- مثل هذه الدنيا وعرفناكم بحقيقتها, نبين حججنا وأدلتنا لقوم يتفكرون في آيات الله, ويتدبر</w:t>
      </w:r>
      <w:r w:rsidR="00CF1CCA">
        <w:rPr>
          <w:rFonts w:ascii="Traditional Arabic" w:hAnsi="Traditional Arabic" w:cs="Traditional Arabic"/>
          <w:sz w:val="36"/>
          <w:szCs w:val="36"/>
          <w:rtl/>
        </w:rPr>
        <w:t>ون ما ينفعهم في الدنيا والآخرة.</w:t>
      </w:r>
    </w:p>
    <w:p w14:paraId="6924CBC0" w14:textId="298AE146" w:rsidR="00734861" w:rsidRPr="00CF1CCA" w:rsidRDefault="0053109D" w:rsidP="00CF1CC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34861" w:rsidRPr="00CF1CCA" w:rsidSect="00596E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53109D"/>
    <w:rsid w:val="00562F2C"/>
    <w:rsid w:val="00734861"/>
    <w:rsid w:val="00770640"/>
    <w:rsid w:val="009174B5"/>
    <w:rsid w:val="009C25C9"/>
    <w:rsid w:val="00CF1CCA"/>
    <w:rsid w:val="00D07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2019-01-15T14:20:00Z</dcterms:modified>
</cp:coreProperties>
</file>