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6E06" w14:textId="77777777" w:rsidR="00211E5E" w:rsidRDefault="00211E5E" w:rsidP="00211E5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أسس بنيانه على شفا جرف هار</w:t>
      </w:r>
    </w:p>
    <w:p w14:paraId="5BC1E30D" w14:textId="77777777" w:rsidR="00211E5E" w:rsidRDefault="00211E5E" w:rsidP="00211E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83041C4" w14:textId="26D3C872" w:rsidR="00211E5E" w:rsidRDefault="00211E5E" w:rsidP="00211E5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أفمن أسس بنيانه على تقوى من الله ورضوان خير أم من أسس بنيانه على شفا جرف هار فانهار به في نار جه</w:t>
      </w:r>
      <w:r w:rsidR="000C2ED6">
        <w:rPr>
          <w:rFonts w:ascii="Traditional Arabic" w:hAnsi="Traditional Arabic" w:cs="Traditional Arabic"/>
          <w:sz w:val="36"/>
          <w:szCs w:val="36"/>
          <w:rtl/>
        </w:rPr>
        <w:t>نم والله لا يهدي القوم الظالمين</w:t>
      </w:r>
    </w:p>
    <w:p w14:paraId="2E57C017" w14:textId="77777777" w:rsidR="00211E5E" w:rsidRDefault="00211E5E" w:rsidP="00211E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109)</w:t>
      </w:r>
    </w:p>
    <w:p w14:paraId="7770FB8F" w14:textId="77777777" w:rsidR="00211E5E" w:rsidRDefault="00211E5E" w:rsidP="00211E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46F888C" w14:textId="77777777" w:rsidR="00211E5E" w:rsidRDefault="00211E5E" w:rsidP="00211E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يستوي من أسس بنيانه على تقوى الله وطاعته ومرضاته, ومن أسس بنيانه على طرف حفرة متداعية للسقوط, فبنى مسجدا ضرارا وكفرا وتفريقا بين المسلمين, فأدى به ذلك إلى السقوط في نار جهنم. والله لا يهدي القوم الظالمين المتجاوزين حدوده.</w:t>
      </w:r>
    </w:p>
    <w:p w14:paraId="57473811" w14:textId="7852DEF2" w:rsidR="00516869" w:rsidRPr="000C2ED6" w:rsidRDefault="00211E5E" w:rsidP="000C2ED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516869" w:rsidRPr="000C2ED6" w:rsidSect="00C112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C2ED6"/>
    <w:rsid w:val="00211E5E"/>
    <w:rsid w:val="0023170D"/>
    <w:rsid w:val="00516869"/>
    <w:rsid w:val="00770640"/>
    <w:rsid w:val="009174B5"/>
    <w:rsid w:val="009C25C9"/>
    <w:rsid w:val="00E12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2019-01-15T14:22:00Z</dcterms:modified>
</cp:coreProperties>
</file>