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B36E8" w14:textId="77777777" w:rsidR="00C07820" w:rsidRDefault="00C07820" w:rsidP="00C07820">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التشبيه في القرآن والسنة - إن هذا إلا ملك كريم</w:t>
      </w:r>
    </w:p>
    <w:p w14:paraId="0DC6268B" w14:textId="77777777" w:rsidR="00C07820" w:rsidRDefault="00C07820" w:rsidP="00C0782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05C1682F" w14:textId="4C8ADB33" w:rsidR="00C07820" w:rsidRDefault="00C07820" w:rsidP="00C0782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فلما سمعت بمكرهن أرسلت إليهن وأعتدت لهن متكأ وآتت كل واحدة منهن سكينا وقالت اخرج عليهن فلما رأينه أكبرنه وقطعن أيديهن وقلن حاش لله </w:t>
      </w:r>
      <w:r w:rsidR="002D467A">
        <w:rPr>
          <w:rFonts w:ascii="Traditional Arabic" w:hAnsi="Traditional Arabic" w:cs="Traditional Arabic"/>
          <w:sz w:val="36"/>
          <w:szCs w:val="36"/>
          <w:rtl/>
        </w:rPr>
        <w:t>ما هذا بشرا إن هذا إلا ملك كريم</w:t>
      </w:r>
    </w:p>
    <w:p w14:paraId="67C683B3" w14:textId="77777777" w:rsidR="00C07820" w:rsidRDefault="00C07820" w:rsidP="00C0782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يوسف : 31 )</w:t>
      </w:r>
    </w:p>
    <w:p w14:paraId="45B765CF" w14:textId="77777777" w:rsidR="00C07820" w:rsidRDefault="00C07820" w:rsidP="00C0782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27C992BD" w14:textId="27F76452" w:rsidR="00C07820" w:rsidRDefault="00C07820" w:rsidP="00C07820">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 xml:space="preserve">أي فلما سمعت امرأة العزيز بغيبتهن إياها واحتيالهن في ذمها, أرسلت إليهن تدعوهن لزيارتها, وهيأت لهن ما يتكئن عليه من الوسائد, وما يأكلنه من الطعام, وأعطت كل واحدة منهن سكينا ليقطعن الطعام, ثم قالت ليوسف: اخرج عليهن, فلما رأينه أعظمنه وأجللنه, وأخذهن حسنه وجماله, فجرحن أيديهن وهن يقطعن الطعام من فرط الدهشة والذهول, وقلن متعجبات: معاذ الله, ما هذا من جنس البشر; لأن جماله غير معهود في البشر, </w:t>
      </w:r>
      <w:r w:rsidR="002D467A">
        <w:rPr>
          <w:rFonts w:ascii="Traditional Arabic" w:hAnsi="Traditional Arabic" w:cs="Traditional Arabic"/>
          <w:sz w:val="36"/>
          <w:szCs w:val="36"/>
          <w:rtl/>
        </w:rPr>
        <w:t>ما هو إلا ملك كريم من الملائكة.</w:t>
      </w:r>
    </w:p>
    <w:p w14:paraId="77628931" w14:textId="4A7EDB0C" w:rsidR="00E23B9F" w:rsidRPr="002D467A" w:rsidRDefault="00C07820" w:rsidP="002D467A">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التفسير الميسر )</w:t>
      </w:r>
      <w:bookmarkEnd w:id="0"/>
    </w:p>
    <w:sectPr w:rsidR="00E23B9F" w:rsidRPr="002D467A" w:rsidSect="00B0254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640"/>
    <w:rsid w:val="000A4298"/>
    <w:rsid w:val="002D467A"/>
    <w:rsid w:val="00481816"/>
    <w:rsid w:val="00770640"/>
    <w:rsid w:val="009174B5"/>
    <w:rsid w:val="009C25C9"/>
    <w:rsid w:val="00C07820"/>
    <w:rsid w:val="00E23B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A2BEC"/>
  <w15:chartTrackingRefBased/>
  <w15:docId w15:val="{1E96374E-7AA9-45E1-A53D-4BCA9C13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68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102</Words>
  <Characters>583</Characters>
  <Application>Microsoft Office Word</Application>
  <DocSecurity>0</DocSecurity>
  <Lines>4</Lines>
  <Paragraphs>1</Paragraphs>
  <ScaleCrop>false</ScaleCrop>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Islam Abuelhija</cp:lastModifiedBy>
  <cp:revision>11</cp:revision>
  <dcterms:created xsi:type="dcterms:W3CDTF">2019-01-05T08:18:00Z</dcterms:created>
  <dcterms:modified xsi:type="dcterms:W3CDTF">2019-01-15T14:23:00Z</dcterms:modified>
</cp:coreProperties>
</file>