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80F25" w14:textId="77777777" w:rsidR="00DE21B4" w:rsidRDefault="00DE21B4" w:rsidP="00DE21B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كرماد اشتدت به الريح في يوم عاصف</w:t>
      </w:r>
    </w:p>
    <w:p w14:paraId="54E9EF35" w14:textId="77777777" w:rsidR="00DE21B4" w:rsidRDefault="00DE21B4" w:rsidP="00DE21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4E71DFB" w14:textId="77777777" w:rsidR="008A2D1A" w:rsidRDefault="00DE21B4" w:rsidP="00DE21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الذين كفروا بربهم أعمالهم كرماد اشتدت به الريح في يوم عاصف لا يقدرون مما كسب</w:t>
      </w:r>
      <w:r w:rsidR="008A2D1A">
        <w:rPr>
          <w:rFonts w:ascii="Traditional Arabic" w:hAnsi="Traditional Arabic" w:cs="Traditional Arabic"/>
          <w:sz w:val="36"/>
          <w:szCs w:val="36"/>
          <w:rtl/>
        </w:rPr>
        <w:t>وا على شيء ذلك هو الضلال البعيد</w:t>
      </w:r>
    </w:p>
    <w:p w14:paraId="2D8AAC55" w14:textId="64E566BA" w:rsidR="00DE21B4" w:rsidRDefault="00DE21B4" w:rsidP="008A2D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8A2D1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إبراهيم : 18</w:t>
      </w:r>
      <w:r w:rsidR="008A2D1A">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C01F7D2" w14:textId="77777777" w:rsidR="00DE21B4" w:rsidRDefault="00DE21B4" w:rsidP="00DE21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28CFCF2" w14:textId="77777777" w:rsidR="00DE21B4" w:rsidRDefault="00DE21B4" w:rsidP="00DE21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صفة أعمال الكفار في الدنيا كالبر وصلة الأرحام كصفة رماد اشتدت به الريح في يوم ذي ريح شديدة, فلم تترك له أثرا, فكذلك أعمالهم لا يجدون منها ما ينفعهم عند الله, فقد أذهبها الكفر كما أذهبت الريح الرماد, ذلك السعي والعمل على غير أساس, هو الضلال البعيد عن الطريق المستقيم.</w:t>
      </w:r>
    </w:p>
    <w:p w14:paraId="689F6D70" w14:textId="7ECF8EAE" w:rsidR="00195A14" w:rsidRPr="008A2D1A" w:rsidRDefault="00DE21B4" w:rsidP="008A2D1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195A14" w:rsidRPr="008A2D1A" w:rsidSect="000475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195A14"/>
    <w:rsid w:val="00770640"/>
    <w:rsid w:val="008A2D1A"/>
    <w:rsid w:val="009174B5"/>
    <w:rsid w:val="009C25C9"/>
    <w:rsid w:val="00CC0D68"/>
    <w:rsid w:val="00DE21B4"/>
    <w:rsid w:val="00E71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4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2019-01-15T14:24:00Z</dcterms:modified>
</cp:coreProperties>
</file>