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9A8FB" w14:textId="74D12FB6" w:rsidR="0028543F" w:rsidRDefault="0028543F" w:rsidP="0028543F">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w:t>
      </w:r>
      <w:r w:rsidR="00BA1FCA">
        <w:rPr>
          <w:rFonts w:ascii="Traditional Arabic" w:hAnsi="Traditional Arabic" w:cs="Traditional Arabic"/>
          <w:sz w:val="36"/>
          <w:szCs w:val="36"/>
          <w:rtl/>
        </w:rPr>
        <w:t>نة - كمثل غيث أعجب الكفار نباته</w:t>
      </w:r>
    </w:p>
    <w:p w14:paraId="14646361" w14:textId="77777777" w:rsidR="0028543F" w:rsidRDefault="0028543F" w:rsidP="0028543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6A452A92" w14:textId="417A04CF" w:rsidR="0028543F" w:rsidRDefault="0028543F" w:rsidP="0028543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اعلموا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w:t>
      </w:r>
      <w:r w:rsidR="00BA1FCA">
        <w:rPr>
          <w:rFonts w:ascii="Traditional Arabic" w:hAnsi="Traditional Arabic" w:cs="Traditional Arabic"/>
          <w:sz w:val="36"/>
          <w:szCs w:val="36"/>
          <w:rtl/>
        </w:rPr>
        <w:t>ا الحياة الدنيا إلا متاع الغرور</w:t>
      </w:r>
    </w:p>
    <w:p w14:paraId="7A7F14ED" w14:textId="77777777" w:rsidR="0028543F" w:rsidRDefault="0028543F" w:rsidP="0028543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الحديد : 20 )</w:t>
      </w:r>
    </w:p>
    <w:p w14:paraId="7852CBE5" w14:textId="77777777" w:rsidR="0028543F" w:rsidRDefault="0028543F" w:rsidP="0028543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1B64FD84" w14:textId="68EFA5F4" w:rsidR="0028543F" w:rsidRDefault="0028543F" w:rsidP="0028543F">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أي اعلموا -أيها الناس- أنما الحياة الدنيا لعب ولهو, تلعب بها الأبدان وتلهو بها القلوب, وزينة تتزينون بها, وتفاخر بينكم بمتاعها, وتكاثر بالعدد في الأموال والأولاد, مثلها كمثل مطر أعجب الزراع نباته, ثم يهيج هذا النبات فييبس, فتراه مصفرا بعد خضرته, ثم يكون فتاتا يابسا متهشما, وفي الآخرة عذاب شديد للكفار ومغفرة من الله ورضوان لأهل الإيمان. وما الحياة الدنيا لمن عمل ل</w:t>
      </w:r>
      <w:r w:rsidR="00BA1FCA">
        <w:rPr>
          <w:rFonts w:ascii="Traditional Arabic" w:hAnsi="Traditional Arabic" w:cs="Traditional Arabic"/>
          <w:sz w:val="36"/>
          <w:szCs w:val="36"/>
          <w:rtl/>
        </w:rPr>
        <w:t>ها ناسيا آخرته إلا متاع الغرور.</w:t>
      </w:r>
    </w:p>
    <w:p w14:paraId="29A35DA3" w14:textId="372CBDFE" w:rsidR="009C2CBB" w:rsidRPr="00BA1FCA" w:rsidRDefault="0028543F" w:rsidP="00BA1FC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9C2CBB" w:rsidRPr="00BA1FCA" w:rsidSect="00B830F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40"/>
    <w:rsid w:val="0028543F"/>
    <w:rsid w:val="00770640"/>
    <w:rsid w:val="00880F59"/>
    <w:rsid w:val="008A12C2"/>
    <w:rsid w:val="009174B5"/>
    <w:rsid w:val="009C25C9"/>
    <w:rsid w:val="009C2CBB"/>
    <w:rsid w:val="00BA1F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BEC"/>
  <w15:chartTrackingRefBased/>
  <w15:docId w15:val="{1E96374E-7AA9-45E1-A53D-4BCA9C1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1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11</cp:revision>
  <dcterms:created xsi:type="dcterms:W3CDTF">2019-01-05T08:18:00Z</dcterms:created>
  <dcterms:modified xsi:type="dcterms:W3CDTF">2019-01-15T17:46:00Z</dcterms:modified>
</cp:coreProperties>
</file>