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71273" w14:textId="77777777" w:rsidR="004A45D3" w:rsidRDefault="004A45D3" w:rsidP="004A45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من هم الخلفاء الراشدون ؟</w:t>
      </w:r>
    </w:p>
    <w:p w14:paraId="6E2BC9E0" w14:textId="77777777" w:rsidR="004A45D3" w:rsidRDefault="004A45D3" w:rsidP="004A45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20EC7935" w14:textId="77777777" w:rsidR="004A45D3" w:rsidRDefault="004A45D3" w:rsidP="004A45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هم الخلفاء الراشدون ؟</w:t>
      </w:r>
    </w:p>
    <w:p w14:paraId="2AF2B036" w14:textId="77777777" w:rsidR="004A45D3" w:rsidRDefault="004A45D3" w:rsidP="004A45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3B5EC5CF" w14:textId="77777777" w:rsidR="004A45D3" w:rsidRDefault="004A45D3" w:rsidP="004A45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أبو بكر الصديق</w:t>
      </w:r>
    </w:p>
    <w:p w14:paraId="3DD766E6" w14:textId="77777777" w:rsidR="004A45D3" w:rsidRDefault="004A45D3" w:rsidP="004A45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عمر بن الخطاب</w:t>
      </w:r>
    </w:p>
    <w:p w14:paraId="0B935116" w14:textId="77777777" w:rsidR="004A45D3" w:rsidRDefault="004A45D3" w:rsidP="004A45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عثمان بن عفان</w:t>
      </w:r>
    </w:p>
    <w:p w14:paraId="2D9A7011" w14:textId="77777777" w:rsidR="004A45D3" w:rsidRDefault="004A45D3" w:rsidP="004A45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علي بن أبي طالب </w:t>
      </w:r>
    </w:p>
    <w:p w14:paraId="18CA0310" w14:textId="77777777" w:rsidR="004A45D3" w:rsidRDefault="004A45D3" w:rsidP="004A45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رضي الله عنهم أجمعين</w:t>
      </w:r>
    </w:p>
    <w:p w14:paraId="51E67C3C" w14:textId="2BB771BE" w:rsidR="00FD534C" w:rsidRPr="001B68E0" w:rsidRDefault="004A45D3" w:rsidP="001B68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1B68E0" w:rsidSect="001D10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1B68E0"/>
    <w:rsid w:val="00480806"/>
    <w:rsid w:val="004A45D3"/>
    <w:rsid w:val="00743E34"/>
    <w:rsid w:val="007902E4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FE9BB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2018-10-25T06:45:00Z</dcterms:modified>
</cp:coreProperties>
</file>