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0411" w14:textId="77777777" w:rsidR="00EF41A0" w:rsidRDefault="00EF41A0" w:rsidP="00EF41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بعد نزول المطر</w:t>
      </w:r>
    </w:p>
    <w:p w14:paraId="14BEEE8C" w14:textId="77777777" w:rsidR="00EF41A0" w:rsidRDefault="00EF41A0" w:rsidP="00EF41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مطرنا بفضل الله ورحمته</w:t>
      </w:r>
    </w:p>
    <w:p w14:paraId="3FBF4625" w14:textId="41347550" w:rsidR="006D0B12" w:rsidRPr="00EF41A0" w:rsidRDefault="00EF41A0" w:rsidP="00EF41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6D0B12" w:rsidRPr="00EF41A0" w:rsidSect="00B45D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44127"/>
    <w:rsid w:val="004E6C64"/>
    <w:rsid w:val="006D0B12"/>
    <w:rsid w:val="00C33ED3"/>
    <w:rsid w:val="00EE77B6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E6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6C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E6C64"/>
  </w:style>
  <w:style w:type="character" w:customStyle="1" w:styleId="search-keys">
    <w:name w:val="search-keys"/>
    <w:basedOn w:val="DefaultParagraphFont"/>
    <w:rsid w:val="004E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2019-09-27T14:06:00Z</dcterms:modified>
</cp:coreProperties>
</file>