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68BB" w14:textId="77777777" w:rsidR="00A12852" w:rsidRPr="000F6A86" w:rsidRDefault="00A12852" w:rsidP="00A12852">
      <w:pPr>
        <w:rPr>
          <w:rFonts w:ascii="Traditional Arabic" w:hAnsi="Traditional Arabic" w:cs="Traditional Arabic"/>
          <w:sz w:val="36"/>
          <w:szCs w:val="36"/>
          <w:rtl/>
        </w:rPr>
      </w:pPr>
      <w:r w:rsidRPr="000F6A86">
        <w:rPr>
          <w:rFonts w:ascii="Traditional Arabic" w:hAnsi="Traditional Arabic" w:cs="Traditional Arabic"/>
          <w:sz w:val="36"/>
          <w:szCs w:val="36"/>
          <w:rtl/>
        </w:rPr>
        <w:t>صلى الصلوات كلها بوضوء واحد</w:t>
      </w:r>
    </w:p>
    <w:p w14:paraId="7D908261" w14:textId="77777777" w:rsidR="00A12852" w:rsidRPr="000F6A86" w:rsidRDefault="00A12852" w:rsidP="00A12852">
      <w:pPr>
        <w:rPr>
          <w:rFonts w:ascii="Traditional Arabic" w:hAnsi="Traditional Arabic" w:cs="Traditional Arabic"/>
          <w:sz w:val="36"/>
          <w:szCs w:val="36"/>
          <w:rtl/>
        </w:rPr>
      </w:pPr>
      <w:r w:rsidRPr="000F6A86">
        <w:rPr>
          <w:rFonts w:ascii="Traditional Arabic" w:hAnsi="Traditional Arabic" w:cs="Traditional Arabic"/>
          <w:sz w:val="36"/>
          <w:szCs w:val="36"/>
          <w:rtl/>
        </w:rPr>
        <w:t>عن بريدة بن الحصيب الأسلمي رضي الله عنه :</w:t>
      </w:r>
    </w:p>
    <w:p w14:paraId="2BE6C923" w14:textId="77777777" w:rsidR="00A12852" w:rsidRPr="000F6A86" w:rsidRDefault="00A12852" w:rsidP="00A12852">
      <w:pPr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 w:rsidRPr="000F6A86">
        <w:rPr>
          <w:rFonts w:ascii="Traditional Arabic" w:hAnsi="Traditional Arabic" w:cs="Traditional Arabic"/>
          <w:sz w:val="36"/>
          <w:szCs w:val="36"/>
          <w:rtl/>
        </w:rPr>
        <w:t>كان النبي صلى الله عليه وسلم يتوضأ لكل صلاة فلما كان عام الفتح صلى الصلوات كلها بوضوء واحد</w:t>
      </w:r>
    </w:p>
    <w:p w14:paraId="58A3A468" w14:textId="088596D5" w:rsidR="003B6E7F" w:rsidRPr="000F6A86" w:rsidRDefault="00A12852" w:rsidP="00A12852">
      <w:pPr>
        <w:rPr>
          <w:rFonts w:ascii="Traditional Arabic" w:hAnsi="Traditional Arabic" w:cs="Traditional Arabic"/>
          <w:sz w:val="36"/>
          <w:szCs w:val="36"/>
          <w:rtl/>
        </w:rPr>
      </w:pPr>
      <w:r w:rsidRPr="000F6A86"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3B6E7F" w:rsidRPr="000F6A86" w:rsidSect="00A128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A3"/>
    <w:rsid w:val="000C1919"/>
    <w:rsid w:val="000F6A86"/>
    <w:rsid w:val="002A65CF"/>
    <w:rsid w:val="002B07D0"/>
    <w:rsid w:val="003B6E7F"/>
    <w:rsid w:val="00407DD7"/>
    <w:rsid w:val="004D38A2"/>
    <w:rsid w:val="007106A3"/>
    <w:rsid w:val="0091098E"/>
    <w:rsid w:val="00A12852"/>
    <w:rsid w:val="00CF2BC8"/>
    <w:rsid w:val="00E0432F"/>
    <w:rsid w:val="00E64774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12B73"/>
  <w15:chartTrackingRefBased/>
  <w15:docId w15:val="{41824985-1249-414F-A7A8-1180F4EF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2024-09-23T10:35:00Z</dcterms:created>
  <dcterms:modified xsi:type="dcterms:W3CDTF">2024-09-23T10:46:00Z</dcterms:modified>
</cp:coreProperties>
</file>