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1216F" w14:textId="77777777" w:rsidR="00481658" w:rsidRPr="00481658" w:rsidRDefault="00481658" w:rsidP="00481658">
      <w:proofErr w:type="spellStart"/>
      <w:r w:rsidRPr="00481658">
        <w:rPr>
          <w:rFonts w:ascii="MS Gothic" w:eastAsia="MS Gothic" w:hAnsi="MS Gothic" w:cs="MS Gothic" w:hint="eastAsia"/>
        </w:rPr>
        <w:t>道德系列</w:t>
      </w:r>
      <w:proofErr w:type="spellEnd"/>
      <w:r w:rsidRPr="00481658">
        <w:t>——</w:t>
      </w:r>
      <w:proofErr w:type="spellStart"/>
      <w:r w:rsidRPr="00481658">
        <w:rPr>
          <w:rFonts w:ascii="MS Gothic" w:eastAsia="MS Gothic" w:hAnsi="MS Gothic" w:cs="MS Gothic" w:hint="eastAsia"/>
        </w:rPr>
        <w:t>兄弟关系</w:t>
      </w:r>
      <w:proofErr w:type="spellEnd"/>
    </w:p>
    <w:p w14:paraId="0FDE09AA" w14:textId="77777777" w:rsidR="00481658" w:rsidRPr="00481658" w:rsidRDefault="00481658" w:rsidP="00481658">
      <w:pPr>
        <w:rPr>
          <w:rFonts w:hint="cs"/>
        </w:rPr>
      </w:pPr>
    </w:p>
    <w:p w14:paraId="54256ABD" w14:textId="77777777" w:rsidR="00481658" w:rsidRPr="00481658" w:rsidRDefault="00481658" w:rsidP="00481658">
      <w:r w:rsidRPr="00481658">
        <w:rPr>
          <w:rtl/>
        </w:rPr>
        <w:t>سلسلة الأخلاق - الأخوة</w:t>
      </w:r>
    </w:p>
    <w:p w14:paraId="3A7CC667" w14:textId="77777777" w:rsidR="00481658" w:rsidRPr="00481658" w:rsidRDefault="00481658" w:rsidP="00481658">
      <w:proofErr w:type="spellStart"/>
      <w:r w:rsidRPr="00481658">
        <w:rPr>
          <w:rFonts w:ascii="MS Gothic" w:eastAsia="MS Gothic" w:hAnsi="MS Gothic" w:cs="MS Gothic" w:hint="eastAsia"/>
        </w:rPr>
        <w:t>道德系列</w:t>
      </w:r>
      <w:proofErr w:type="spellEnd"/>
      <w:r w:rsidRPr="00481658">
        <w:t>——</w:t>
      </w:r>
      <w:proofErr w:type="spellStart"/>
      <w:r w:rsidRPr="00481658">
        <w:rPr>
          <w:rFonts w:ascii="MS Gothic" w:eastAsia="MS Gothic" w:hAnsi="MS Gothic" w:cs="MS Gothic" w:hint="eastAsia"/>
        </w:rPr>
        <w:t>兄弟关系</w:t>
      </w:r>
      <w:proofErr w:type="spellEnd"/>
    </w:p>
    <w:p w14:paraId="5FD42CEA" w14:textId="77777777" w:rsidR="00481658" w:rsidRPr="00481658" w:rsidRDefault="00481658" w:rsidP="00481658">
      <w:r w:rsidRPr="00481658">
        <w:rPr>
          <w:rtl/>
        </w:rPr>
        <w:t>الأخوة</w:t>
      </w:r>
    </w:p>
    <w:p w14:paraId="69CC027E" w14:textId="77777777" w:rsidR="00481658" w:rsidRPr="00481658" w:rsidRDefault="00481658" w:rsidP="00481658">
      <w:r w:rsidRPr="00481658">
        <w:rPr>
          <w:rtl/>
        </w:rPr>
        <w:t>أخلاق حميدة حثّ عليها الشرع وأمر بها،</w:t>
      </w:r>
    </w:p>
    <w:p w14:paraId="528894C8" w14:textId="77777777" w:rsidR="00481658" w:rsidRPr="00481658" w:rsidRDefault="00481658" w:rsidP="00481658">
      <w:r w:rsidRPr="00481658">
        <w:rPr>
          <w:rtl/>
        </w:rPr>
        <w:t>إسلام</w:t>
      </w:r>
      <w:proofErr w:type="spellStart"/>
      <w:r w:rsidRPr="00481658">
        <w:rPr>
          <w:rFonts w:ascii="MS Gothic" w:eastAsia="MS Gothic" w:hAnsi="MS Gothic" w:cs="MS Gothic" w:hint="eastAsia"/>
        </w:rPr>
        <w:t>鼓励并要求人</w:t>
      </w:r>
      <w:r w:rsidRPr="00481658">
        <w:rPr>
          <w:rFonts w:ascii="Microsoft JhengHei" w:eastAsia="Microsoft JhengHei" w:hAnsi="Microsoft JhengHei" w:cs="Microsoft JhengHei" w:hint="eastAsia"/>
        </w:rPr>
        <w:t>们践行值得称赞的道德</w:t>
      </w:r>
      <w:proofErr w:type="spellEnd"/>
      <w:r w:rsidRPr="00481658">
        <w:rPr>
          <w:rFonts w:ascii="Microsoft JhengHei" w:eastAsia="Microsoft JhengHei" w:hAnsi="Microsoft JhengHei" w:cs="Microsoft JhengHei" w:hint="eastAsia"/>
        </w:rPr>
        <w:t>。</w:t>
      </w:r>
    </w:p>
    <w:p w14:paraId="5CC0A3E8" w14:textId="77777777" w:rsidR="00481658" w:rsidRPr="00481658" w:rsidRDefault="00481658" w:rsidP="00481658"/>
    <w:p w14:paraId="655CE0A8" w14:textId="77777777" w:rsidR="00481658" w:rsidRPr="00481658" w:rsidRDefault="00481658" w:rsidP="00481658">
      <w:r w:rsidRPr="00481658">
        <w:rPr>
          <w:rtl/>
        </w:rPr>
        <w:t>الأخوة</w:t>
      </w:r>
      <w:r w:rsidRPr="00481658">
        <w:t xml:space="preserve"> </w:t>
      </w:r>
      <w:proofErr w:type="spellStart"/>
      <w:r w:rsidRPr="00481658">
        <w:rPr>
          <w:rFonts w:ascii="MS Gothic" w:eastAsia="MS Gothic" w:hAnsi="MS Gothic" w:cs="MS Gothic" w:hint="eastAsia"/>
        </w:rPr>
        <w:t>兄弟关系</w:t>
      </w:r>
      <w:proofErr w:type="spellEnd"/>
    </w:p>
    <w:p w14:paraId="37238405" w14:textId="77777777" w:rsidR="00481658" w:rsidRPr="00481658" w:rsidRDefault="00481658" w:rsidP="00481658"/>
    <w:p w14:paraId="688C7860" w14:textId="77777777" w:rsidR="00481658" w:rsidRPr="00481658" w:rsidRDefault="00481658" w:rsidP="00481658">
      <w:r w:rsidRPr="00481658">
        <w:rPr>
          <w:rtl/>
        </w:rPr>
        <w:t>الدليل من القرآن الكريم</w:t>
      </w:r>
    </w:p>
    <w:p w14:paraId="6FF2DC6E" w14:textId="77777777" w:rsidR="00481658" w:rsidRPr="00481658" w:rsidRDefault="00481658" w:rsidP="00481658">
      <w:proofErr w:type="spellStart"/>
      <w:r w:rsidRPr="00481658">
        <w:rPr>
          <w:rFonts w:ascii="Microsoft JhengHei" w:eastAsia="Microsoft JhengHei" w:hAnsi="Microsoft JhengHei" w:cs="Microsoft JhengHei" w:hint="eastAsia"/>
        </w:rPr>
        <w:t>证据</w:t>
      </w:r>
      <w:r w:rsidRPr="00481658">
        <w:t>-</w:t>
      </w:r>
      <w:r w:rsidRPr="00481658">
        <w:rPr>
          <w:rFonts w:ascii="MS Gothic" w:eastAsia="MS Gothic" w:hAnsi="MS Gothic" w:cs="MS Gothic" w:hint="eastAsia"/>
        </w:rPr>
        <w:t>尊</w:t>
      </w:r>
      <w:r w:rsidRPr="00481658">
        <w:rPr>
          <w:rFonts w:ascii="Microsoft JhengHei" w:eastAsia="Microsoft JhengHei" w:hAnsi="Microsoft JhengHei" w:cs="Microsoft JhengHei" w:hint="eastAsia"/>
        </w:rPr>
        <w:t>贵的古兰经</w:t>
      </w:r>
      <w:proofErr w:type="spellEnd"/>
    </w:p>
    <w:p w14:paraId="52FF54D5" w14:textId="77777777" w:rsidR="00481658" w:rsidRPr="00481658" w:rsidRDefault="00481658" w:rsidP="00481658"/>
    <w:p w14:paraId="2866465F" w14:textId="77777777" w:rsidR="00481658" w:rsidRPr="00481658" w:rsidRDefault="00481658" w:rsidP="00481658">
      <w:r w:rsidRPr="00481658">
        <w:rPr>
          <w:rtl/>
        </w:rPr>
        <w:t>قال الله تعالى</w:t>
      </w:r>
      <w:r w:rsidRPr="00481658">
        <w:t>:</w:t>
      </w:r>
    </w:p>
    <w:p w14:paraId="76A67FED" w14:textId="77777777" w:rsidR="00481658" w:rsidRPr="00481658" w:rsidRDefault="00481658" w:rsidP="00481658">
      <w:r w:rsidRPr="00481658">
        <w:rPr>
          <w:rtl/>
        </w:rPr>
        <w:t>وَاذْكُرُوا نِعْمَتَ اللَّهِ عَلَيْكُمْ إِذْ كُنتُمْ أَعْدَاءً فَأَلَّفَ بَيْنَ قُلُوبِكُمْ فَأَصْبَحْتُمْ بِنِعْمَتِهِ إِخْوَانًا</w:t>
      </w:r>
    </w:p>
    <w:p w14:paraId="6C86A9FF" w14:textId="77777777" w:rsidR="00481658" w:rsidRPr="00481658" w:rsidRDefault="00481658" w:rsidP="00481658">
      <w:proofErr w:type="spellStart"/>
      <w:r w:rsidRPr="00481658">
        <w:rPr>
          <w:rFonts w:ascii="MS Gothic" w:eastAsia="MS Gothic" w:hAnsi="MS Gothic" w:cs="MS Gothic" w:hint="eastAsia"/>
        </w:rPr>
        <w:t>清高的安拉</w:t>
      </w:r>
      <w:r w:rsidRPr="00481658">
        <w:rPr>
          <w:rFonts w:ascii="Microsoft JhengHei" w:eastAsia="Microsoft JhengHei" w:hAnsi="Microsoft JhengHei" w:cs="Microsoft JhengHei" w:hint="eastAsia"/>
        </w:rPr>
        <w:t>说</w:t>
      </w:r>
      <w:proofErr w:type="spellEnd"/>
      <w:r w:rsidRPr="00481658">
        <w:rPr>
          <w:rFonts w:ascii="Microsoft JhengHei" w:eastAsia="Microsoft JhengHei" w:hAnsi="Microsoft JhengHei" w:cs="Microsoft JhengHei" w:hint="eastAsia"/>
        </w:rPr>
        <w:t>：</w:t>
      </w:r>
    </w:p>
    <w:p w14:paraId="05348211" w14:textId="77777777" w:rsidR="00481658" w:rsidRPr="00481658" w:rsidRDefault="00481658" w:rsidP="00481658">
      <w:proofErr w:type="spellStart"/>
      <w:r w:rsidRPr="00481658">
        <w:rPr>
          <w:rFonts w:ascii="MS Gothic" w:eastAsia="MS Gothic" w:hAnsi="MS Gothic" w:cs="MS Gothic" w:hint="eastAsia"/>
        </w:rPr>
        <w:t>你</w:t>
      </w:r>
      <w:r w:rsidRPr="00481658">
        <w:rPr>
          <w:rFonts w:ascii="Microsoft JhengHei" w:eastAsia="Microsoft JhengHei" w:hAnsi="Microsoft JhengHei" w:cs="Microsoft JhengHei" w:hint="eastAsia"/>
        </w:rPr>
        <w:t>们当铭记安拉所赐你们的恩典，当时，你们原是仇敌</w:t>
      </w:r>
      <w:proofErr w:type="spellEnd"/>
      <w:r w:rsidRPr="00481658">
        <w:rPr>
          <w:rFonts w:ascii="Microsoft JhengHei" w:eastAsia="Microsoft JhengHei" w:hAnsi="Microsoft JhengHei" w:cs="Microsoft JhengHei" w:hint="eastAsia"/>
        </w:rPr>
        <w:t>，</w:t>
      </w:r>
    </w:p>
    <w:p w14:paraId="4A6E8557" w14:textId="77777777" w:rsidR="00481658" w:rsidRPr="00481658" w:rsidRDefault="00481658" w:rsidP="00481658">
      <w:proofErr w:type="spellStart"/>
      <w:r w:rsidRPr="00481658">
        <w:rPr>
          <w:rFonts w:ascii="MS Gothic" w:eastAsia="MS Gothic" w:hAnsi="MS Gothic" w:cs="MS Gothic" w:hint="eastAsia"/>
        </w:rPr>
        <w:t>而安拉</w:t>
      </w:r>
      <w:r w:rsidRPr="00481658">
        <w:rPr>
          <w:rFonts w:ascii="Microsoft JhengHei" w:eastAsia="Microsoft JhengHei" w:hAnsi="Microsoft JhengHei" w:cs="Microsoft JhengHei" w:hint="eastAsia"/>
        </w:rPr>
        <w:t>联合了你们的心，你们借他的恩典才变成教胞</w:t>
      </w:r>
      <w:proofErr w:type="spellEnd"/>
      <w:r w:rsidRPr="00481658">
        <w:rPr>
          <w:rFonts w:ascii="Microsoft JhengHei" w:eastAsia="Microsoft JhengHei" w:hAnsi="Microsoft JhengHei" w:cs="Microsoft JhengHei" w:hint="eastAsia"/>
        </w:rPr>
        <w:t>。</w:t>
      </w:r>
    </w:p>
    <w:p w14:paraId="0CFE392B" w14:textId="77777777" w:rsidR="00481658" w:rsidRPr="00481658" w:rsidRDefault="00481658" w:rsidP="00481658">
      <w:r w:rsidRPr="00481658">
        <w:t>3:103</w:t>
      </w:r>
    </w:p>
    <w:p w14:paraId="0FE3E2F1" w14:textId="77777777" w:rsidR="00481658" w:rsidRPr="00481658" w:rsidRDefault="00481658" w:rsidP="00481658"/>
    <w:p w14:paraId="3485F37F" w14:textId="77777777" w:rsidR="00481658" w:rsidRPr="00481658" w:rsidRDefault="00481658" w:rsidP="00481658">
      <w:r w:rsidRPr="00481658">
        <w:rPr>
          <w:rtl/>
        </w:rPr>
        <w:t>الدليل من السنة النبوية</w:t>
      </w:r>
    </w:p>
    <w:p w14:paraId="11DB0E9B" w14:textId="77777777" w:rsidR="00481658" w:rsidRPr="00481658" w:rsidRDefault="00481658" w:rsidP="00481658">
      <w:proofErr w:type="spellStart"/>
      <w:r w:rsidRPr="00481658">
        <w:rPr>
          <w:rFonts w:ascii="MS Gothic" w:eastAsia="MS Gothic" w:hAnsi="MS Gothic" w:cs="MS Gothic" w:hint="eastAsia"/>
        </w:rPr>
        <w:t>具体圣</w:t>
      </w:r>
      <w:r w:rsidRPr="00481658">
        <w:rPr>
          <w:rFonts w:ascii="Microsoft JhengHei" w:eastAsia="Microsoft JhengHei" w:hAnsi="Microsoft JhengHei" w:cs="Microsoft JhengHei" w:hint="eastAsia"/>
        </w:rPr>
        <w:t>训的证据</w:t>
      </w:r>
      <w:proofErr w:type="spellEnd"/>
    </w:p>
    <w:p w14:paraId="1BCBFE04" w14:textId="77777777" w:rsidR="00481658" w:rsidRPr="00481658" w:rsidRDefault="00481658" w:rsidP="00481658"/>
    <w:p w14:paraId="7BDCB1A5" w14:textId="77777777" w:rsidR="00481658" w:rsidRPr="00481658" w:rsidRDefault="00481658" w:rsidP="00481658">
      <w:r w:rsidRPr="00481658">
        <w:rPr>
          <w:rtl/>
        </w:rPr>
        <w:t>قال رسول الله صلى الله عليه وسلم</w:t>
      </w:r>
      <w:r w:rsidRPr="00481658">
        <w:t>:</w:t>
      </w:r>
    </w:p>
    <w:p w14:paraId="5C98111C" w14:textId="77777777" w:rsidR="00481658" w:rsidRPr="00481658" w:rsidRDefault="00481658" w:rsidP="00481658">
      <w:r w:rsidRPr="00481658">
        <w:rPr>
          <w:rtl/>
        </w:rPr>
        <w:t>وَكُونُوا عِبَادَ اللَّهِ إِخْوَانًا</w:t>
      </w:r>
    </w:p>
    <w:p w14:paraId="50D536EA" w14:textId="77777777" w:rsidR="00481658" w:rsidRPr="00481658" w:rsidRDefault="00481658" w:rsidP="00481658">
      <w:proofErr w:type="spellStart"/>
      <w:r w:rsidRPr="00481658">
        <w:rPr>
          <w:rFonts w:ascii="MS Gothic" w:eastAsia="MS Gothic" w:hAnsi="MS Gothic" w:cs="MS Gothic" w:hint="eastAsia"/>
        </w:rPr>
        <w:t>穆圣（愿安拉</w:t>
      </w:r>
      <w:r w:rsidRPr="00481658">
        <w:rPr>
          <w:rFonts w:ascii="Microsoft JhengHei" w:eastAsia="Microsoft JhengHei" w:hAnsi="Microsoft JhengHei" w:cs="Microsoft JhengHei" w:hint="eastAsia"/>
        </w:rPr>
        <w:t>赐他安宁</w:t>
      </w:r>
      <w:proofErr w:type="spellEnd"/>
      <w:r w:rsidRPr="00481658">
        <w:rPr>
          <w:rFonts w:ascii="Microsoft JhengHei" w:eastAsia="Microsoft JhengHei" w:hAnsi="Microsoft JhengHei" w:cs="Microsoft JhengHei" w:hint="eastAsia"/>
        </w:rPr>
        <w:t>！）说：</w:t>
      </w:r>
    </w:p>
    <w:p w14:paraId="1EA87D63" w14:textId="77777777" w:rsidR="00481658" w:rsidRPr="00481658" w:rsidRDefault="00481658" w:rsidP="00481658">
      <w:proofErr w:type="spellStart"/>
      <w:r w:rsidRPr="00481658">
        <w:rPr>
          <w:rFonts w:ascii="MS Gothic" w:eastAsia="MS Gothic" w:hAnsi="MS Gothic" w:cs="MS Gothic" w:hint="eastAsia"/>
        </w:rPr>
        <w:t>你</w:t>
      </w:r>
      <w:r w:rsidRPr="00481658">
        <w:rPr>
          <w:rFonts w:ascii="Microsoft JhengHei" w:eastAsia="Microsoft JhengHei" w:hAnsi="Microsoft JhengHei" w:cs="Microsoft JhengHei" w:hint="eastAsia"/>
        </w:rPr>
        <w:t>们是安拉的仆人，又是弟兄</w:t>
      </w:r>
      <w:proofErr w:type="spellEnd"/>
      <w:r w:rsidRPr="00481658">
        <w:rPr>
          <w:rFonts w:ascii="Microsoft JhengHei" w:eastAsia="Microsoft JhengHei" w:hAnsi="Microsoft JhengHei" w:cs="Microsoft JhengHei" w:hint="eastAsia"/>
        </w:rPr>
        <w:t>！</w:t>
      </w:r>
    </w:p>
    <w:p w14:paraId="40DEF24A" w14:textId="77777777" w:rsidR="00481658" w:rsidRPr="00481658" w:rsidRDefault="00481658" w:rsidP="00481658">
      <w:r w:rsidRPr="00481658">
        <w:rPr>
          <w:rtl/>
        </w:rPr>
        <w:t>متفق عليه</w:t>
      </w:r>
    </w:p>
    <w:p w14:paraId="4401EAFB" w14:textId="77777777" w:rsidR="00481658" w:rsidRPr="00481658" w:rsidRDefault="00481658" w:rsidP="00481658">
      <w:r w:rsidRPr="00481658">
        <w:rPr>
          <w:rFonts w:ascii="MS Gothic" w:eastAsia="MS Gothic" w:hAnsi="MS Gothic" w:cs="MS Gothic" w:hint="eastAsia"/>
        </w:rPr>
        <w:t>（</w:t>
      </w:r>
      <w:proofErr w:type="spellStart"/>
      <w:r w:rsidRPr="00481658">
        <w:rPr>
          <w:rFonts w:ascii="MS Gothic" w:eastAsia="MS Gothic" w:hAnsi="MS Gothic" w:cs="MS Gothic" w:hint="eastAsia"/>
        </w:rPr>
        <w:t>布哈里）与（穆斯林）</w:t>
      </w:r>
      <w:r w:rsidRPr="00481658">
        <w:rPr>
          <w:rFonts w:ascii="Microsoft JhengHei" w:eastAsia="Microsoft JhengHei" w:hAnsi="Microsoft JhengHei" w:cs="Microsoft JhengHei" w:hint="eastAsia"/>
        </w:rPr>
        <w:t>实录</w:t>
      </w:r>
      <w:proofErr w:type="spellEnd"/>
    </w:p>
    <w:p w14:paraId="18A080D1" w14:textId="77777777" w:rsidR="00481658" w:rsidRPr="00481658" w:rsidRDefault="00481658" w:rsidP="00481658"/>
    <w:p w14:paraId="66553467" w14:textId="77777777" w:rsidR="0091098E" w:rsidRDefault="0091098E"/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396"/>
    <w:rsid w:val="002A65CF"/>
    <w:rsid w:val="00481658"/>
    <w:rsid w:val="004D38A2"/>
    <w:rsid w:val="0091098E"/>
    <w:rsid w:val="00C73396"/>
    <w:rsid w:val="00EE0D1D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760F2B9"/>
  <w15:chartTrackingRefBased/>
  <w15:docId w15:val="{B82582A0-31C0-4770-A841-826079FC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C733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3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3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3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3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3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3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3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3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3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3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3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3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3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3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3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3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3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3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3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3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3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3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3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3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3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3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3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3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2</cp:revision>
  <dcterms:created xsi:type="dcterms:W3CDTF">2025-10-16T08:19:00Z</dcterms:created>
  <dcterms:modified xsi:type="dcterms:W3CDTF">2025-10-16T08:19:00Z</dcterms:modified>
</cp:coreProperties>
</file>