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04631" w14:textId="0CF1924E" w:rsidR="009E3C55" w:rsidRDefault="009E3C55" w:rsidP="009E3C55">
      <w:pPr>
        <w:rPr>
          <w:b/>
          <w:bCs/>
          <w:rtl/>
        </w:rPr>
      </w:pPr>
      <w:r w:rsidRPr="009E3C55">
        <w:rPr>
          <w:rFonts w:ascii="MS Gothic" w:eastAsia="MS Gothic" w:hAnsi="MS Gothic" w:cs="MS Gothic" w:hint="eastAsia"/>
          <w:b/>
          <w:bCs/>
        </w:rPr>
        <w:t>抑怒</w:t>
      </w:r>
    </w:p>
    <w:p w14:paraId="2D80A75E" w14:textId="0CAC73B9" w:rsidR="009E3C55" w:rsidRPr="009E3C55" w:rsidRDefault="009E3C55" w:rsidP="009E3C55">
      <w:r w:rsidRPr="009E3C55">
        <w:rPr>
          <w:b/>
          <w:bCs/>
          <w:rtl/>
        </w:rPr>
        <w:t>سلسلة الأخلاق – كظم الغيظ</w:t>
      </w:r>
      <w:r w:rsidRPr="009E3C55">
        <w:br/>
      </w:r>
      <w:r w:rsidRPr="009E3C55">
        <w:rPr>
          <w:b/>
          <w:bCs/>
          <w:rtl/>
        </w:rPr>
        <w:t>كظم الغيظ</w:t>
      </w:r>
      <w:r w:rsidRPr="009E3C55">
        <w:rPr>
          <w:b/>
          <w:bCs/>
        </w:rPr>
        <w:t xml:space="preserve"> </w:t>
      </w:r>
      <w:proofErr w:type="spellStart"/>
      <w:r w:rsidRPr="009E3C55">
        <w:rPr>
          <w:rFonts w:ascii="MS Gothic" w:eastAsia="MS Gothic" w:hAnsi="MS Gothic" w:cs="MS Gothic" w:hint="eastAsia"/>
          <w:b/>
          <w:bCs/>
        </w:rPr>
        <w:t>抑怒</w:t>
      </w:r>
      <w:proofErr w:type="spellEnd"/>
      <w:r>
        <w:rPr>
          <w:rFonts w:ascii="MS Gothic" w:eastAsia="MS Gothic" w:hAnsi="MS Gothic" w:cs="MS Gothic"/>
          <w:b/>
          <w:bCs/>
        </w:rPr>
        <w:t xml:space="preserve"> </w:t>
      </w:r>
    </w:p>
    <w:p w14:paraId="3BA182B7" w14:textId="77777777" w:rsidR="009E3C55" w:rsidRPr="009E3C55" w:rsidRDefault="009E3C55" w:rsidP="009E3C55">
      <w:r w:rsidRPr="009E3C55">
        <w:rPr>
          <w:rtl/>
        </w:rPr>
        <w:t>أخلاق محمودة حثّ عليها الشرع وأمر بها</w:t>
      </w:r>
      <w:r w:rsidRPr="009E3C55">
        <w:br/>
      </w:r>
      <w:r w:rsidRPr="009E3C55">
        <w:rPr>
          <w:rtl/>
        </w:rPr>
        <w:t>إِسْلَامُ</w:t>
      </w:r>
      <w:proofErr w:type="spellStart"/>
      <w:r w:rsidRPr="009E3C55">
        <w:rPr>
          <w:rFonts w:ascii="MS Gothic" w:eastAsia="MS Gothic" w:hAnsi="MS Gothic" w:cs="MS Gothic" w:hint="eastAsia"/>
        </w:rPr>
        <w:t>鼓励并要求人</w:t>
      </w:r>
      <w:r w:rsidRPr="009E3C55">
        <w:rPr>
          <w:rFonts w:ascii="Microsoft JhengHei" w:eastAsia="Microsoft JhengHei" w:hAnsi="Microsoft JhengHei" w:cs="Microsoft JhengHei" w:hint="eastAsia"/>
        </w:rPr>
        <w:t>们践行值得称赞的道德</w:t>
      </w:r>
      <w:proofErr w:type="spellEnd"/>
      <w:r w:rsidRPr="009E3C55">
        <w:rPr>
          <w:rFonts w:ascii="Microsoft JhengHei" w:eastAsia="Microsoft JhengHei" w:hAnsi="Microsoft JhengHei" w:cs="Microsoft JhengHei" w:hint="eastAsia"/>
        </w:rPr>
        <w:t>。</w:t>
      </w:r>
    </w:p>
    <w:p w14:paraId="3E206E7D" w14:textId="77777777" w:rsidR="009E3C55" w:rsidRPr="009E3C55" w:rsidRDefault="009E3C55" w:rsidP="009E3C55">
      <w:r w:rsidRPr="009E3C55">
        <w:rPr>
          <w:b/>
          <w:bCs/>
          <w:rtl/>
        </w:rPr>
        <w:t>كظم الغيظ</w:t>
      </w:r>
      <w:r w:rsidRPr="009E3C55">
        <w:rPr>
          <w:b/>
          <w:bCs/>
        </w:rPr>
        <w:t xml:space="preserve"> </w:t>
      </w:r>
      <w:proofErr w:type="spellStart"/>
      <w:r w:rsidRPr="009E3C55">
        <w:rPr>
          <w:rFonts w:ascii="MS Gothic" w:eastAsia="MS Gothic" w:hAnsi="MS Gothic" w:cs="MS Gothic" w:hint="eastAsia"/>
          <w:b/>
          <w:bCs/>
        </w:rPr>
        <w:t>抑怒</w:t>
      </w:r>
      <w:proofErr w:type="spellEnd"/>
    </w:p>
    <w:p w14:paraId="7D3B7A3D" w14:textId="77777777" w:rsidR="009E3C55" w:rsidRPr="009E3C55" w:rsidRDefault="009E3C55" w:rsidP="009E3C55">
      <w:r w:rsidRPr="009E3C55">
        <w:rPr>
          <w:b/>
          <w:bCs/>
          <w:rtl/>
        </w:rPr>
        <w:t>الدليل من القرآن الكريم</w:t>
      </w:r>
      <w:r w:rsidRPr="009E3C55">
        <w:br/>
      </w:r>
      <w:proofErr w:type="spellStart"/>
      <w:r w:rsidRPr="009E3C55">
        <w:rPr>
          <w:rFonts w:ascii="Microsoft JhengHei" w:eastAsia="Microsoft JhengHei" w:hAnsi="Microsoft JhengHei" w:cs="Microsoft JhengHei" w:hint="eastAsia"/>
          <w:b/>
          <w:bCs/>
        </w:rPr>
        <w:t>证据</w:t>
      </w:r>
      <w:proofErr w:type="spellEnd"/>
      <w:r w:rsidRPr="009E3C55">
        <w:rPr>
          <w:b/>
          <w:bCs/>
        </w:rPr>
        <w:t xml:space="preserve"> - </w:t>
      </w:r>
      <w:proofErr w:type="spellStart"/>
      <w:r w:rsidRPr="009E3C55">
        <w:rPr>
          <w:rFonts w:ascii="MS Gothic" w:eastAsia="MS Gothic" w:hAnsi="MS Gothic" w:cs="MS Gothic" w:hint="eastAsia"/>
          <w:b/>
          <w:bCs/>
        </w:rPr>
        <w:t>尊</w:t>
      </w:r>
      <w:r w:rsidRPr="009E3C55">
        <w:rPr>
          <w:rFonts w:ascii="Microsoft JhengHei" w:eastAsia="Microsoft JhengHei" w:hAnsi="Microsoft JhengHei" w:cs="Microsoft JhengHei" w:hint="eastAsia"/>
          <w:b/>
          <w:bCs/>
        </w:rPr>
        <w:t>贵的古兰经</w:t>
      </w:r>
      <w:proofErr w:type="spellEnd"/>
    </w:p>
    <w:p w14:paraId="6DCD6547" w14:textId="77777777" w:rsidR="009E3C55" w:rsidRPr="009E3C55" w:rsidRDefault="009E3C55" w:rsidP="009E3C55">
      <w:r w:rsidRPr="009E3C55">
        <w:rPr>
          <w:rtl/>
        </w:rPr>
        <w:t>قال الله تعالى</w:t>
      </w:r>
      <w:r w:rsidRPr="009E3C55">
        <w:t>:</w:t>
      </w:r>
      <w:r w:rsidRPr="009E3C55">
        <w:br/>
      </w:r>
      <w:proofErr w:type="spellStart"/>
      <w:r w:rsidRPr="009E3C55">
        <w:rPr>
          <w:rtl/>
        </w:rPr>
        <w:t>ٱلَّذِينَ</w:t>
      </w:r>
      <w:proofErr w:type="spellEnd"/>
      <w:r w:rsidRPr="009E3C55">
        <w:rPr>
          <w:rtl/>
        </w:rPr>
        <w:t xml:space="preserve"> يُنفِقُونَ </w:t>
      </w:r>
      <w:proofErr w:type="spellStart"/>
      <w:r w:rsidRPr="009E3C55">
        <w:rPr>
          <w:rtl/>
        </w:rPr>
        <w:t>فِى</w:t>
      </w:r>
      <w:proofErr w:type="spellEnd"/>
      <w:r w:rsidRPr="009E3C55">
        <w:rPr>
          <w:rtl/>
        </w:rPr>
        <w:t xml:space="preserve"> </w:t>
      </w:r>
      <w:proofErr w:type="spellStart"/>
      <w:r w:rsidRPr="009E3C55">
        <w:rPr>
          <w:rtl/>
        </w:rPr>
        <w:t>ٱلسَّرَّآءِ</w:t>
      </w:r>
      <w:proofErr w:type="spellEnd"/>
      <w:r w:rsidRPr="009E3C55">
        <w:rPr>
          <w:rtl/>
        </w:rPr>
        <w:t xml:space="preserve"> </w:t>
      </w:r>
      <w:proofErr w:type="spellStart"/>
      <w:r w:rsidRPr="009E3C55">
        <w:rPr>
          <w:rtl/>
        </w:rPr>
        <w:t>وَٱلضَّرَّآءِ</w:t>
      </w:r>
      <w:proofErr w:type="spellEnd"/>
      <w:r w:rsidRPr="009E3C55">
        <w:rPr>
          <w:rtl/>
        </w:rPr>
        <w:t xml:space="preserve"> </w:t>
      </w:r>
      <w:proofErr w:type="spellStart"/>
      <w:r w:rsidRPr="009E3C55">
        <w:rPr>
          <w:rtl/>
        </w:rPr>
        <w:t>وَٱلْكَٰظِمِينَ</w:t>
      </w:r>
      <w:proofErr w:type="spellEnd"/>
      <w:r w:rsidRPr="009E3C55">
        <w:rPr>
          <w:rtl/>
        </w:rPr>
        <w:t xml:space="preserve"> </w:t>
      </w:r>
      <w:proofErr w:type="spellStart"/>
      <w:r w:rsidRPr="009E3C55">
        <w:rPr>
          <w:rtl/>
        </w:rPr>
        <w:t>ٱلْغَيْظَ</w:t>
      </w:r>
      <w:proofErr w:type="spellEnd"/>
      <w:r w:rsidRPr="009E3C55">
        <w:rPr>
          <w:rtl/>
        </w:rPr>
        <w:t xml:space="preserve"> </w:t>
      </w:r>
      <w:proofErr w:type="spellStart"/>
      <w:r w:rsidRPr="009E3C55">
        <w:rPr>
          <w:rtl/>
        </w:rPr>
        <w:t>وَٱلْعَافِينَ</w:t>
      </w:r>
      <w:proofErr w:type="spellEnd"/>
      <w:r w:rsidRPr="009E3C55">
        <w:rPr>
          <w:rtl/>
        </w:rPr>
        <w:t xml:space="preserve"> عَنِ </w:t>
      </w:r>
      <w:proofErr w:type="spellStart"/>
      <w:r w:rsidRPr="009E3C55">
        <w:rPr>
          <w:rtl/>
        </w:rPr>
        <w:t>ٱلنَّاسِ</w:t>
      </w:r>
      <w:proofErr w:type="spellEnd"/>
      <w:r w:rsidRPr="009E3C55">
        <w:br/>
      </w:r>
      <w:proofErr w:type="spellStart"/>
      <w:r w:rsidRPr="009E3C55">
        <w:rPr>
          <w:rFonts w:ascii="MS Gothic" w:eastAsia="MS Gothic" w:hAnsi="MS Gothic" w:cs="MS Gothic" w:hint="eastAsia"/>
          <w:b/>
          <w:bCs/>
        </w:rPr>
        <w:t>敬畏的人，在康</w:t>
      </w:r>
      <w:r w:rsidRPr="009E3C55">
        <w:rPr>
          <w:rFonts w:ascii="Microsoft JhengHei" w:eastAsia="Microsoft JhengHei" w:hAnsi="Microsoft JhengHei" w:cs="Microsoft JhengHei" w:hint="eastAsia"/>
          <w:b/>
          <w:bCs/>
        </w:rPr>
        <w:t>乐时施舍，在艰难时也施舍，且能抑怒，又能恕人</w:t>
      </w:r>
      <w:proofErr w:type="spellEnd"/>
      <w:r w:rsidRPr="009E3C55">
        <w:rPr>
          <w:rFonts w:ascii="Microsoft JhengHei" w:eastAsia="Microsoft JhengHei" w:hAnsi="Microsoft JhengHei" w:cs="Microsoft JhengHei" w:hint="eastAsia"/>
          <w:b/>
          <w:bCs/>
        </w:rPr>
        <w:t>。</w:t>
      </w:r>
      <w:r w:rsidRPr="009E3C55">
        <w:br/>
        <w:t>(</w:t>
      </w:r>
      <w:r w:rsidRPr="009E3C55">
        <w:rPr>
          <w:rtl/>
        </w:rPr>
        <w:t>آل عمران: 134</w:t>
      </w:r>
      <w:r w:rsidRPr="009E3C55">
        <w:t>)</w:t>
      </w:r>
    </w:p>
    <w:p w14:paraId="7BB33D04" w14:textId="77777777" w:rsidR="009E3C55" w:rsidRPr="009E3C55" w:rsidRDefault="009E3C55" w:rsidP="009E3C55">
      <w:r w:rsidRPr="009E3C55">
        <w:rPr>
          <w:b/>
          <w:bCs/>
          <w:rtl/>
        </w:rPr>
        <w:t>الدليل من السنة النبوية</w:t>
      </w:r>
      <w:r w:rsidRPr="009E3C55">
        <w:br/>
      </w:r>
      <w:proofErr w:type="spellStart"/>
      <w:r w:rsidRPr="009E3C55">
        <w:rPr>
          <w:rFonts w:ascii="MS Gothic" w:eastAsia="MS Gothic" w:hAnsi="MS Gothic" w:cs="MS Gothic" w:hint="eastAsia"/>
          <w:b/>
          <w:bCs/>
        </w:rPr>
        <w:t>具体圣</w:t>
      </w:r>
      <w:r w:rsidRPr="009E3C55">
        <w:rPr>
          <w:rFonts w:ascii="Microsoft JhengHei" w:eastAsia="Microsoft JhengHei" w:hAnsi="Microsoft JhengHei" w:cs="Microsoft JhengHei" w:hint="eastAsia"/>
          <w:b/>
          <w:bCs/>
        </w:rPr>
        <w:t>训的证据</w:t>
      </w:r>
      <w:proofErr w:type="spellEnd"/>
    </w:p>
    <w:p w14:paraId="2638B5C5" w14:textId="77777777" w:rsidR="009E3C55" w:rsidRPr="009E3C55" w:rsidRDefault="009E3C55" w:rsidP="009E3C55">
      <w:r w:rsidRPr="009E3C55">
        <w:rPr>
          <w:rtl/>
        </w:rPr>
        <w:t xml:space="preserve">قال رسول الله </w:t>
      </w:r>
      <w:proofErr w:type="gramStart"/>
      <w:r w:rsidRPr="009E3C55">
        <w:rPr>
          <w:rtl/>
        </w:rPr>
        <w:t>ﷺ</w:t>
      </w:r>
      <w:r w:rsidRPr="009E3C55">
        <w:t xml:space="preserve"> :</w:t>
      </w:r>
      <w:proofErr w:type="gramEnd"/>
      <w:r w:rsidRPr="009E3C55">
        <w:br/>
      </w:r>
      <w:proofErr w:type="spellStart"/>
      <w:r w:rsidRPr="009E3C55">
        <w:rPr>
          <w:rFonts w:ascii="MS Gothic" w:eastAsia="MS Gothic" w:hAnsi="MS Gothic" w:cs="MS Gothic" w:hint="eastAsia"/>
          <w:b/>
          <w:bCs/>
        </w:rPr>
        <w:t>凡是能</w:t>
      </w:r>
      <w:r w:rsidRPr="009E3C55">
        <w:rPr>
          <w:rFonts w:ascii="Yu Gothic" w:eastAsia="Yu Gothic" w:hAnsi="Yu Gothic" w:cs="Yu Gothic" w:hint="eastAsia"/>
          <w:b/>
          <w:bCs/>
        </w:rPr>
        <w:t>够</w:t>
      </w:r>
      <w:r w:rsidRPr="009E3C55">
        <w:rPr>
          <w:rFonts w:ascii="Microsoft JhengHei" w:eastAsia="Microsoft JhengHei" w:hAnsi="Microsoft JhengHei" w:cs="Microsoft JhengHei" w:hint="eastAsia"/>
          <w:b/>
          <w:bCs/>
        </w:rPr>
        <w:t>发泄怒气却能克制怒气的人，真主将在复生日召他到众生面前，让他从天堂的少女中挑选自己心仪的一位</w:t>
      </w:r>
      <w:proofErr w:type="spellEnd"/>
      <w:r w:rsidRPr="009E3C55">
        <w:rPr>
          <w:rFonts w:ascii="Microsoft JhengHei" w:eastAsia="Microsoft JhengHei" w:hAnsi="Microsoft JhengHei" w:cs="Microsoft JhengHei" w:hint="eastAsia"/>
          <w:b/>
          <w:bCs/>
        </w:rPr>
        <w:t>。</w:t>
      </w:r>
    </w:p>
    <w:p w14:paraId="68A20F05" w14:textId="77777777" w:rsidR="009E3C55" w:rsidRPr="009E3C55" w:rsidRDefault="009E3C55" w:rsidP="009E3C55">
      <w:r w:rsidRPr="009E3C55">
        <w:rPr>
          <w:rtl/>
        </w:rPr>
        <w:t>رواه الترمذي وصححه الألباني</w:t>
      </w:r>
    </w:p>
    <w:p w14:paraId="6A8A1495" w14:textId="77777777" w:rsidR="0091098E" w:rsidRDefault="0091098E"/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38F"/>
    <w:rsid w:val="001341A2"/>
    <w:rsid w:val="002A65CF"/>
    <w:rsid w:val="0043338F"/>
    <w:rsid w:val="004D38A2"/>
    <w:rsid w:val="0091098E"/>
    <w:rsid w:val="009E3C55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57C077"/>
  <w15:chartTrackingRefBased/>
  <w15:docId w15:val="{78B56FAD-ED3D-476F-B5A6-C7BC60D2D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4333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33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33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33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33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33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33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33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33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33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33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33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33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33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33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33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33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33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33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33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33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33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33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33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33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33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33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33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33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2</cp:revision>
  <dcterms:created xsi:type="dcterms:W3CDTF">2025-11-13T08:04:00Z</dcterms:created>
  <dcterms:modified xsi:type="dcterms:W3CDTF">2025-11-13T08:05:00Z</dcterms:modified>
</cp:coreProperties>
</file>