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B9E0" w14:textId="77777777" w:rsidR="00153508" w:rsidRPr="00153508" w:rsidRDefault="00153508" w:rsidP="00153508">
      <w:r w:rsidRPr="00153508">
        <w:rPr>
          <w:rtl/>
        </w:rPr>
        <w:t>الرحمة</w:t>
      </w:r>
      <w:r w:rsidRPr="00153508">
        <w:t xml:space="preserve"> </w:t>
      </w:r>
      <w:r w:rsidRPr="00153508">
        <w:rPr>
          <w:rFonts w:ascii="MS Gothic" w:eastAsia="MS Gothic" w:hAnsi="MS Gothic" w:cs="MS Gothic" w:hint="eastAsia"/>
        </w:rPr>
        <w:t>怜</w:t>
      </w:r>
      <w:r w:rsidRPr="00153508">
        <w:rPr>
          <w:rFonts w:ascii="Microsoft JhengHei" w:eastAsia="Microsoft JhengHei" w:hAnsi="Microsoft JhengHei" w:cs="Microsoft JhengHei" w:hint="eastAsia"/>
        </w:rPr>
        <w:t>悯</w:t>
      </w:r>
    </w:p>
    <w:p w14:paraId="59C05595" w14:textId="77777777" w:rsidR="00153508" w:rsidRPr="00153508" w:rsidRDefault="00153508" w:rsidP="00153508">
      <w:r w:rsidRPr="00153508">
        <w:rPr>
          <w:rtl/>
        </w:rPr>
        <w:t>سلسلة الأخلاق – الرحمة</w:t>
      </w:r>
    </w:p>
    <w:p w14:paraId="42A0260C" w14:textId="77777777" w:rsidR="00153508" w:rsidRPr="00153508" w:rsidRDefault="00153508" w:rsidP="00153508">
      <w:r w:rsidRPr="00153508">
        <w:rPr>
          <w:rtl/>
        </w:rPr>
        <w:t>الرحمة</w:t>
      </w:r>
      <w:r w:rsidRPr="00153508">
        <w:t xml:space="preserve"> </w:t>
      </w:r>
      <w:r w:rsidRPr="00153508">
        <w:rPr>
          <w:rFonts w:ascii="MS Gothic" w:eastAsia="MS Gothic" w:hAnsi="MS Gothic" w:cs="MS Gothic" w:hint="eastAsia"/>
        </w:rPr>
        <w:t>怜</w:t>
      </w:r>
      <w:r w:rsidRPr="00153508">
        <w:rPr>
          <w:rFonts w:ascii="Microsoft JhengHei" w:eastAsia="Microsoft JhengHei" w:hAnsi="Microsoft JhengHei" w:cs="Microsoft JhengHei" w:hint="eastAsia"/>
        </w:rPr>
        <w:t>悯</w:t>
      </w:r>
    </w:p>
    <w:p w14:paraId="14E069F0" w14:textId="77777777" w:rsidR="00153508" w:rsidRPr="00153508" w:rsidRDefault="00153508" w:rsidP="00153508">
      <w:r w:rsidRPr="00153508">
        <w:rPr>
          <w:rtl/>
        </w:rPr>
        <w:t>أخلاق محمودة حثّ عليها الشرع وأمر بها</w:t>
      </w:r>
    </w:p>
    <w:p w14:paraId="004CCBEC" w14:textId="77777777" w:rsidR="00153508" w:rsidRPr="00153508" w:rsidRDefault="00153508" w:rsidP="00153508">
      <w:r w:rsidRPr="00153508">
        <w:rPr>
          <w:rFonts w:ascii="MS Gothic" w:eastAsia="MS Gothic" w:hAnsi="MS Gothic" w:cs="MS Gothic" w:hint="eastAsia"/>
        </w:rPr>
        <w:t>伊斯</w:t>
      </w:r>
      <w:r w:rsidRPr="00153508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1D37C4E6" w14:textId="77777777" w:rsidR="00153508" w:rsidRPr="00153508" w:rsidRDefault="00153508" w:rsidP="00153508">
      <w:r w:rsidRPr="00153508">
        <w:rPr>
          <w:rtl/>
        </w:rPr>
        <w:t>الرحمة</w:t>
      </w:r>
      <w:r w:rsidRPr="00153508">
        <w:t xml:space="preserve"> </w:t>
      </w:r>
      <w:r w:rsidRPr="00153508">
        <w:rPr>
          <w:rFonts w:ascii="MS Gothic" w:eastAsia="MS Gothic" w:hAnsi="MS Gothic" w:cs="MS Gothic" w:hint="eastAsia"/>
        </w:rPr>
        <w:t>怜</w:t>
      </w:r>
      <w:r w:rsidRPr="00153508">
        <w:rPr>
          <w:rFonts w:ascii="Microsoft JhengHei" w:eastAsia="Microsoft JhengHei" w:hAnsi="Microsoft JhengHei" w:cs="Microsoft JhengHei" w:hint="eastAsia"/>
        </w:rPr>
        <w:t>悯</w:t>
      </w:r>
    </w:p>
    <w:p w14:paraId="7F896CD1" w14:textId="77777777" w:rsidR="00153508" w:rsidRPr="00153508" w:rsidRDefault="00153508" w:rsidP="00153508">
      <w:r w:rsidRPr="00153508">
        <w:rPr>
          <w:rtl/>
        </w:rPr>
        <w:t>الدليل من القرآن الكريم</w:t>
      </w:r>
    </w:p>
    <w:p w14:paraId="56207E2B" w14:textId="77777777" w:rsidR="00153508" w:rsidRPr="00153508" w:rsidRDefault="00153508" w:rsidP="00153508">
      <w:r w:rsidRPr="00153508">
        <w:rPr>
          <w:rFonts w:ascii="Microsoft JhengHei" w:eastAsia="Microsoft JhengHei" w:hAnsi="Microsoft JhengHei" w:cs="Microsoft JhengHei" w:hint="eastAsia"/>
        </w:rPr>
        <w:t>证据</w:t>
      </w:r>
      <w:r w:rsidRPr="00153508">
        <w:t xml:space="preserve"> - </w:t>
      </w:r>
      <w:r w:rsidRPr="00153508">
        <w:rPr>
          <w:rFonts w:ascii="MS Gothic" w:eastAsia="MS Gothic" w:hAnsi="MS Gothic" w:cs="MS Gothic" w:hint="eastAsia"/>
        </w:rPr>
        <w:t>尊</w:t>
      </w:r>
      <w:r w:rsidRPr="00153508">
        <w:rPr>
          <w:rFonts w:ascii="Microsoft JhengHei" w:eastAsia="Microsoft JhengHei" w:hAnsi="Microsoft JhengHei" w:cs="Microsoft JhengHei" w:hint="eastAsia"/>
        </w:rPr>
        <w:t>贵的古兰经</w:t>
      </w:r>
    </w:p>
    <w:p w14:paraId="3795155B" w14:textId="77777777" w:rsidR="00153508" w:rsidRPr="00153508" w:rsidRDefault="00153508" w:rsidP="00153508">
      <w:r w:rsidRPr="00153508">
        <w:rPr>
          <w:rtl/>
        </w:rPr>
        <w:t>قال الله تعالى</w:t>
      </w:r>
      <w:r w:rsidRPr="00153508">
        <w:t>:</w:t>
      </w:r>
    </w:p>
    <w:p w14:paraId="6D6126D0" w14:textId="77777777" w:rsidR="00153508" w:rsidRPr="00153508" w:rsidRDefault="00153508" w:rsidP="00153508">
      <w:r w:rsidRPr="00153508">
        <w:rPr>
          <w:rtl/>
        </w:rPr>
        <w:t>وَمَا أَرْسَلْنَاكَ إِلَّا رَحْمَةً لِّلْعَالَمِينَ</w:t>
      </w:r>
    </w:p>
    <w:p w14:paraId="431AE2D6" w14:textId="77777777" w:rsidR="00153508" w:rsidRPr="00153508" w:rsidRDefault="00153508" w:rsidP="00153508">
      <w:r w:rsidRPr="00153508">
        <w:rPr>
          <w:rFonts w:ascii="MS Gothic" w:eastAsia="MS Gothic" w:hAnsi="MS Gothic" w:cs="MS Gothic" w:hint="eastAsia"/>
        </w:rPr>
        <w:t>我派遣你，只</w:t>
      </w:r>
      <w:r w:rsidRPr="00153508">
        <w:rPr>
          <w:rFonts w:ascii="Microsoft JhengHei" w:eastAsia="Microsoft JhengHei" w:hAnsi="Microsoft JhengHei" w:cs="Microsoft JhengHei" w:hint="eastAsia"/>
        </w:rPr>
        <w:t>为怜悯全世界。</w:t>
      </w:r>
    </w:p>
    <w:p w14:paraId="797D0D85" w14:textId="77777777" w:rsidR="00153508" w:rsidRPr="00153508" w:rsidRDefault="00153508" w:rsidP="00153508">
      <w:r w:rsidRPr="00153508">
        <w:t>(</w:t>
      </w:r>
      <w:r w:rsidRPr="00153508">
        <w:rPr>
          <w:rtl/>
        </w:rPr>
        <w:t>الأنبياء: 107</w:t>
      </w:r>
      <w:r w:rsidRPr="00153508">
        <w:t>)</w:t>
      </w:r>
    </w:p>
    <w:p w14:paraId="4D7CA917" w14:textId="77777777" w:rsidR="00153508" w:rsidRPr="00153508" w:rsidRDefault="00153508" w:rsidP="00153508">
      <w:r w:rsidRPr="00153508">
        <w:rPr>
          <w:rtl/>
        </w:rPr>
        <w:t>الدليل من السنة النبوية</w:t>
      </w:r>
    </w:p>
    <w:p w14:paraId="426FC846" w14:textId="77777777" w:rsidR="00153508" w:rsidRPr="00153508" w:rsidRDefault="00153508" w:rsidP="00153508">
      <w:r w:rsidRPr="00153508">
        <w:rPr>
          <w:rFonts w:ascii="MS Gothic" w:eastAsia="MS Gothic" w:hAnsi="MS Gothic" w:cs="MS Gothic" w:hint="eastAsia"/>
        </w:rPr>
        <w:t>具体圣</w:t>
      </w:r>
      <w:r w:rsidRPr="00153508">
        <w:rPr>
          <w:rFonts w:ascii="Microsoft JhengHei" w:eastAsia="Microsoft JhengHei" w:hAnsi="Microsoft JhengHei" w:cs="Microsoft JhengHei" w:hint="eastAsia"/>
        </w:rPr>
        <w:t>训的证据</w:t>
      </w:r>
    </w:p>
    <w:p w14:paraId="5562F501" w14:textId="77777777" w:rsidR="00153508" w:rsidRPr="00153508" w:rsidRDefault="00153508" w:rsidP="00153508">
      <w:r w:rsidRPr="00153508">
        <w:rPr>
          <w:rtl/>
        </w:rPr>
        <w:t>قال النبي صلى الله عليه وسلم</w:t>
      </w:r>
      <w:r w:rsidRPr="00153508">
        <w:t>:</w:t>
      </w:r>
    </w:p>
    <w:p w14:paraId="505DFD75" w14:textId="77777777" w:rsidR="00153508" w:rsidRPr="00153508" w:rsidRDefault="00153508" w:rsidP="00153508">
      <w:r w:rsidRPr="00153508">
        <w:rPr>
          <w:rtl/>
        </w:rPr>
        <w:t>الرَّاحِمُونَ يَرْحَمُهُمُ الرَّحْمَٰنُ، ارْحَمُوا مَنْ فِي الْأَرْضِ يَرْحَمْكُمْ مَنْ فِي السَّمَاءِ</w:t>
      </w:r>
    </w:p>
    <w:p w14:paraId="40D14007" w14:textId="77777777" w:rsidR="00153508" w:rsidRPr="00153508" w:rsidRDefault="00153508" w:rsidP="00153508">
      <w:r w:rsidRPr="00153508">
        <w:rPr>
          <w:rFonts w:ascii="MS Gothic" w:eastAsia="MS Gothic" w:hAnsi="MS Gothic" w:cs="MS Gothic" w:hint="eastAsia"/>
        </w:rPr>
        <w:t>穆圣（愿安拉</w:t>
      </w:r>
      <w:r w:rsidRPr="00153508">
        <w:rPr>
          <w:rFonts w:ascii="Microsoft JhengHei" w:eastAsia="Microsoft JhengHei" w:hAnsi="Microsoft JhengHei" w:cs="Microsoft JhengHei" w:hint="eastAsia"/>
        </w:rPr>
        <w:t>赐安之！）说：</w:t>
      </w:r>
    </w:p>
    <w:p w14:paraId="3692342B" w14:textId="77777777" w:rsidR="00153508" w:rsidRPr="00153508" w:rsidRDefault="00153508" w:rsidP="00153508">
      <w:r w:rsidRPr="00153508">
        <w:rPr>
          <w:rFonts w:ascii="MS Gothic" w:eastAsia="MS Gothic" w:hAnsi="MS Gothic" w:cs="MS Gothic" w:hint="eastAsia"/>
        </w:rPr>
        <w:t>施予怜</w:t>
      </w:r>
      <w:r w:rsidRPr="00153508">
        <w:rPr>
          <w:rFonts w:ascii="Microsoft JhengHei" w:eastAsia="Microsoft JhengHei" w:hAnsi="Microsoft JhengHei" w:cs="Microsoft JhengHei" w:hint="eastAsia"/>
        </w:rPr>
        <w:t>悯的人，必蒙至仁主怜悯。你们应当怜悯世人，天上的主必怜悯你们。</w:t>
      </w:r>
    </w:p>
    <w:p w14:paraId="21E8377B" w14:textId="77777777" w:rsidR="00153508" w:rsidRPr="00153508" w:rsidRDefault="00153508" w:rsidP="00153508">
      <w:r w:rsidRPr="00153508">
        <w:rPr>
          <w:rtl/>
        </w:rPr>
        <w:t>رواه الترمذي، وحسنه الألباني</w:t>
      </w:r>
    </w:p>
    <w:p w14:paraId="5D3178D8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FB"/>
    <w:rsid w:val="00153508"/>
    <w:rsid w:val="002A65CF"/>
    <w:rsid w:val="004D38A2"/>
    <w:rsid w:val="0091098E"/>
    <w:rsid w:val="00D4427C"/>
    <w:rsid w:val="00F56EF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955D46-E96B-4F86-B29D-13AE7AF6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5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2026-04-11T19:49:00Z</dcterms:created>
  <dcterms:modified xsi:type="dcterms:W3CDTF">2026-04-11T19:49:00Z</dcterms:modified>
</cp:coreProperties>
</file>