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90E3" w14:textId="77777777" w:rsidR="00671E0B" w:rsidRDefault="00671E0B" w:rsidP="00951761">
      <w:pPr>
        <w:rPr>
          <w:b/>
          <w:bCs/>
          <w:rtl/>
        </w:rPr>
      </w:pPr>
      <w:proofErr w:type="spellStart"/>
      <w:r w:rsidRPr="00951761">
        <w:rPr>
          <w:rFonts w:ascii="MS Gothic" w:eastAsia="MS Gothic" w:hAnsi="MS Gothic" w:cs="MS Gothic" w:hint="eastAsia"/>
          <w:b/>
          <w:bCs/>
        </w:rPr>
        <w:t>道德系列</w:t>
      </w:r>
      <w:proofErr w:type="spellEnd"/>
      <w:r w:rsidRPr="00951761">
        <w:rPr>
          <w:b/>
          <w:bCs/>
        </w:rPr>
        <w:t>——</w:t>
      </w:r>
      <w:proofErr w:type="spellStart"/>
      <w:r w:rsidRPr="00951761">
        <w:rPr>
          <w:rFonts w:ascii="MS Gothic" w:eastAsia="MS Gothic" w:hAnsi="MS Gothic" w:cs="MS Gothic" w:hint="eastAsia"/>
          <w:b/>
          <w:bCs/>
        </w:rPr>
        <w:t>叛逆</w:t>
      </w:r>
      <w:proofErr w:type="spellEnd"/>
    </w:p>
    <w:p w14:paraId="151A88C0" w14:textId="2EB88546" w:rsidR="00951761" w:rsidRPr="00951761" w:rsidRDefault="00951761" w:rsidP="00951761">
      <w:pPr>
        <w:rPr>
          <w:b/>
          <w:bCs/>
        </w:rPr>
      </w:pPr>
      <w:r w:rsidRPr="00951761">
        <w:rPr>
          <w:b/>
          <w:bCs/>
          <w:rtl/>
        </w:rPr>
        <w:t>سلسلة الأخلاق - الخيانة</w:t>
      </w:r>
    </w:p>
    <w:p w14:paraId="35FCF588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道德系列</w:t>
      </w:r>
      <w:proofErr w:type="spellEnd"/>
      <w:r w:rsidRPr="00951761">
        <w:rPr>
          <w:b/>
          <w:bCs/>
        </w:rPr>
        <w:t>——</w:t>
      </w:r>
      <w:proofErr w:type="spellStart"/>
      <w:r w:rsidRPr="00951761">
        <w:rPr>
          <w:rFonts w:ascii="MS Gothic" w:eastAsia="MS Gothic" w:hAnsi="MS Gothic" w:cs="MS Gothic" w:hint="eastAsia"/>
          <w:b/>
          <w:bCs/>
        </w:rPr>
        <w:t>叛逆</w:t>
      </w:r>
      <w:proofErr w:type="spellEnd"/>
      <w:r w:rsidRPr="00951761">
        <w:br/>
        <w:t>(</w:t>
      </w:r>
      <w:r w:rsidRPr="00951761">
        <w:rPr>
          <w:rtl/>
        </w:rPr>
        <w:t>سلسلة الأخلاق — الخيانة</w:t>
      </w:r>
      <w:r w:rsidRPr="00951761">
        <w:t>)</w:t>
      </w:r>
    </w:p>
    <w:p w14:paraId="44643CB2" w14:textId="77777777" w:rsidR="00951761" w:rsidRPr="00951761" w:rsidRDefault="00951761" w:rsidP="00951761">
      <w:r w:rsidRPr="00951761">
        <w:rPr>
          <w:b/>
          <w:bCs/>
          <w:rtl/>
        </w:rPr>
        <w:t>أخلاق مذمومة نفر منها الشرع ونهى عنها</w:t>
      </w:r>
    </w:p>
    <w:p w14:paraId="54794DC8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伊斯</w:t>
      </w:r>
      <w:r w:rsidRPr="00951761">
        <w:rPr>
          <w:rFonts w:ascii="Microsoft JhengHei" w:eastAsia="Microsoft JhengHei" w:hAnsi="Microsoft JhengHei" w:cs="Microsoft JhengHei" w:hint="eastAsia"/>
          <w:b/>
          <w:bCs/>
        </w:rPr>
        <w:t>兰教法谴责且禁止的应受贬责的道德行为</w:t>
      </w:r>
      <w:proofErr w:type="spellEnd"/>
      <w:r w:rsidRPr="00951761">
        <w:rPr>
          <w:rFonts w:ascii="Microsoft JhengHei" w:eastAsia="Microsoft JhengHei" w:hAnsi="Microsoft JhengHei" w:cs="Microsoft JhengHei" w:hint="eastAsia"/>
          <w:b/>
          <w:bCs/>
        </w:rPr>
        <w:t>！</w:t>
      </w:r>
    </w:p>
    <w:p w14:paraId="4CA9D8AF" w14:textId="77777777" w:rsidR="00951761" w:rsidRPr="00951761" w:rsidRDefault="008517AC" w:rsidP="00951761">
      <w:r>
        <w:pict w14:anchorId="6E2FEBAC">
          <v:rect id="_x0000_i1025" style="width:0;height:1.5pt" o:hralign="center" o:hrstd="t" o:hr="t" fillcolor="#a0a0a0" stroked="f"/>
        </w:pict>
      </w:r>
    </w:p>
    <w:p w14:paraId="2AEA820C" w14:textId="77777777" w:rsidR="00951761" w:rsidRPr="00951761" w:rsidRDefault="00951761" w:rsidP="00951761">
      <w:pPr>
        <w:rPr>
          <w:b/>
          <w:bCs/>
        </w:rPr>
      </w:pPr>
      <w:r w:rsidRPr="00951761">
        <w:rPr>
          <w:b/>
          <w:bCs/>
          <w:rtl/>
        </w:rPr>
        <w:t>الخيانة</w:t>
      </w:r>
    </w:p>
    <w:p w14:paraId="018BE359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叛逆</w:t>
      </w:r>
      <w:proofErr w:type="spellEnd"/>
    </w:p>
    <w:p w14:paraId="6E9D90C4" w14:textId="77777777" w:rsidR="00951761" w:rsidRPr="00951761" w:rsidRDefault="008517AC" w:rsidP="00951761">
      <w:r>
        <w:pict w14:anchorId="3F71108F">
          <v:rect id="_x0000_i1026" style="width:0;height:1.5pt" o:hralign="center" o:hrstd="t" o:hr="t" fillcolor="#a0a0a0" stroked="f"/>
        </w:pict>
      </w:r>
    </w:p>
    <w:p w14:paraId="2DC79B54" w14:textId="77777777" w:rsidR="00951761" w:rsidRPr="00951761" w:rsidRDefault="00951761" w:rsidP="00951761">
      <w:pPr>
        <w:rPr>
          <w:b/>
          <w:bCs/>
        </w:rPr>
      </w:pPr>
      <w:r w:rsidRPr="00951761">
        <w:rPr>
          <w:b/>
          <w:bCs/>
          <w:rtl/>
        </w:rPr>
        <w:t>الدليل من القرآن الكريم</w:t>
      </w:r>
    </w:p>
    <w:p w14:paraId="5D9EA8BA" w14:textId="77777777" w:rsidR="00951761" w:rsidRPr="00951761" w:rsidRDefault="00951761" w:rsidP="00951761">
      <w:proofErr w:type="spellStart"/>
      <w:r w:rsidRPr="00951761">
        <w:rPr>
          <w:rFonts w:ascii="Microsoft JhengHei" w:eastAsia="Microsoft JhengHei" w:hAnsi="Microsoft JhengHei" w:cs="Microsoft JhengHei" w:hint="eastAsia"/>
          <w:b/>
          <w:bCs/>
        </w:rPr>
        <w:t>证据</w:t>
      </w:r>
      <w:r w:rsidRPr="00951761">
        <w:rPr>
          <w:b/>
          <w:bCs/>
        </w:rPr>
        <w:t>-</w:t>
      </w:r>
      <w:r w:rsidRPr="00951761">
        <w:rPr>
          <w:rFonts w:ascii="MS Gothic" w:eastAsia="MS Gothic" w:hAnsi="MS Gothic" w:cs="MS Gothic" w:hint="eastAsia"/>
          <w:b/>
          <w:bCs/>
        </w:rPr>
        <w:t>尊</w:t>
      </w:r>
      <w:r w:rsidRPr="00951761">
        <w:rPr>
          <w:rFonts w:ascii="Microsoft JhengHei" w:eastAsia="Microsoft JhengHei" w:hAnsi="Microsoft JhengHei" w:cs="Microsoft JhengHei" w:hint="eastAsia"/>
          <w:b/>
          <w:bCs/>
        </w:rPr>
        <w:t>贵的古兰经</w:t>
      </w:r>
      <w:proofErr w:type="spellEnd"/>
    </w:p>
    <w:p w14:paraId="2ABBBECA" w14:textId="77777777" w:rsidR="00951761" w:rsidRPr="00951761" w:rsidRDefault="00951761" w:rsidP="00951761">
      <w:r w:rsidRPr="00951761">
        <w:rPr>
          <w:rtl/>
        </w:rPr>
        <w:t>قال الله تعالى</w:t>
      </w:r>
      <w:r w:rsidRPr="00951761">
        <w:t>:</w:t>
      </w:r>
    </w:p>
    <w:p w14:paraId="7F930F57" w14:textId="77777777" w:rsidR="00951761" w:rsidRPr="00951761" w:rsidRDefault="00951761" w:rsidP="00951761">
      <w:r w:rsidRPr="00951761">
        <w:rPr>
          <w:b/>
          <w:bCs/>
          <w:rtl/>
        </w:rPr>
        <w:t>إن الله لا يحب كل خوان كفور</w:t>
      </w:r>
    </w:p>
    <w:p w14:paraId="47C07324" w14:textId="77777777" w:rsidR="00951761" w:rsidRPr="00951761" w:rsidRDefault="00951761" w:rsidP="00951761">
      <w:proofErr w:type="spellStart"/>
      <w:r w:rsidRPr="00951761">
        <w:rPr>
          <w:rFonts w:ascii="Microsoft JhengHei" w:eastAsia="Microsoft JhengHei" w:hAnsi="Microsoft JhengHei" w:cs="Microsoft JhengHei" w:hint="eastAsia"/>
          <w:b/>
          <w:bCs/>
        </w:rPr>
        <w:t>请高的安拉说</w:t>
      </w:r>
      <w:proofErr w:type="spellEnd"/>
      <w:r w:rsidRPr="00951761">
        <w:rPr>
          <w:rFonts w:ascii="Microsoft JhengHei" w:eastAsia="Microsoft JhengHei" w:hAnsi="Microsoft JhengHei" w:cs="Microsoft JhengHei" w:hint="eastAsia"/>
          <w:b/>
          <w:bCs/>
        </w:rPr>
        <w:t>：</w:t>
      </w:r>
    </w:p>
    <w:p w14:paraId="3D0E13B4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安拉确是不喜</w:t>
      </w:r>
      <w:r w:rsidRPr="00951761">
        <w:rPr>
          <w:rFonts w:ascii="Microsoft JhengHei" w:eastAsia="Microsoft JhengHei" w:hAnsi="Microsoft JhengHei" w:cs="Microsoft JhengHei" w:hint="eastAsia"/>
          <w:b/>
          <w:bCs/>
        </w:rPr>
        <w:t>爱每个忘恩负义的叛逆者的</w:t>
      </w:r>
      <w:proofErr w:type="spellEnd"/>
      <w:r w:rsidRPr="00951761">
        <w:rPr>
          <w:rFonts w:ascii="Microsoft JhengHei" w:eastAsia="Microsoft JhengHei" w:hAnsi="Microsoft JhengHei" w:cs="Microsoft JhengHei" w:hint="eastAsia"/>
          <w:b/>
          <w:bCs/>
        </w:rPr>
        <w:t>。</w:t>
      </w:r>
    </w:p>
    <w:p w14:paraId="6016C23F" w14:textId="77777777" w:rsidR="00951761" w:rsidRPr="00951761" w:rsidRDefault="00951761" w:rsidP="00951761">
      <w:r w:rsidRPr="00951761">
        <w:rPr>
          <w:b/>
          <w:bCs/>
        </w:rPr>
        <w:t>22:38</w:t>
      </w:r>
    </w:p>
    <w:p w14:paraId="6426CD44" w14:textId="77777777" w:rsidR="00951761" w:rsidRPr="00951761" w:rsidRDefault="008517AC" w:rsidP="00951761">
      <w:r>
        <w:pict w14:anchorId="6F950727">
          <v:rect id="_x0000_i1027" style="width:0;height:1.5pt" o:hralign="center" o:hrstd="t" o:hr="t" fillcolor="#a0a0a0" stroked="f"/>
        </w:pict>
      </w:r>
    </w:p>
    <w:p w14:paraId="3F9D9680" w14:textId="77777777" w:rsidR="00951761" w:rsidRPr="00951761" w:rsidRDefault="00951761" w:rsidP="00951761">
      <w:pPr>
        <w:rPr>
          <w:b/>
          <w:bCs/>
        </w:rPr>
      </w:pPr>
      <w:r w:rsidRPr="00951761">
        <w:rPr>
          <w:b/>
          <w:bCs/>
          <w:rtl/>
        </w:rPr>
        <w:t>الدليل من السنة النبوية</w:t>
      </w:r>
    </w:p>
    <w:p w14:paraId="1BA37C73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具体圣</w:t>
      </w:r>
      <w:r w:rsidRPr="00951761">
        <w:rPr>
          <w:rFonts w:ascii="Microsoft JhengHei" w:eastAsia="Microsoft JhengHei" w:hAnsi="Microsoft JhengHei" w:cs="Microsoft JhengHei" w:hint="eastAsia"/>
          <w:b/>
          <w:bCs/>
        </w:rPr>
        <w:t>训的证据</w:t>
      </w:r>
      <w:proofErr w:type="spellEnd"/>
    </w:p>
    <w:p w14:paraId="69EA1A59" w14:textId="77777777" w:rsidR="00951761" w:rsidRPr="00951761" w:rsidRDefault="00951761" w:rsidP="00951761">
      <w:r w:rsidRPr="00951761">
        <w:rPr>
          <w:rtl/>
        </w:rPr>
        <w:t>قال النبي صلى الله عليه وسلم</w:t>
      </w:r>
      <w:r w:rsidRPr="00951761">
        <w:t>:</w:t>
      </w:r>
    </w:p>
    <w:p w14:paraId="5501A89D" w14:textId="77777777" w:rsidR="00951761" w:rsidRPr="00951761" w:rsidRDefault="00951761" w:rsidP="00951761">
      <w:r w:rsidRPr="00951761">
        <w:rPr>
          <w:b/>
          <w:bCs/>
          <w:rtl/>
        </w:rPr>
        <w:t>وأعوذ بك من الخيانة، فإنها بئست البطانة</w:t>
      </w:r>
    </w:p>
    <w:p w14:paraId="3BAE7889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穆圣（愿安拉</w:t>
      </w:r>
      <w:r w:rsidRPr="00951761">
        <w:rPr>
          <w:rFonts w:ascii="Microsoft JhengHei" w:eastAsia="Microsoft JhengHei" w:hAnsi="Microsoft JhengHei" w:cs="Microsoft JhengHei" w:hint="eastAsia"/>
          <w:b/>
          <w:bCs/>
        </w:rPr>
        <w:t>让安之</w:t>
      </w:r>
      <w:proofErr w:type="spellEnd"/>
      <w:r w:rsidRPr="00951761">
        <w:rPr>
          <w:rFonts w:ascii="Microsoft JhengHei" w:eastAsia="Microsoft JhengHei" w:hAnsi="Microsoft JhengHei" w:cs="Microsoft JhengHei" w:hint="eastAsia"/>
          <w:b/>
          <w:bCs/>
        </w:rPr>
        <w:t>！）说：</w:t>
      </w:r>
    </w:p>
    <w:p w14:paraId="2F52F005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我向你祈求庇</w:t>
      </w:r>
      <w:r w:rsidRPr="00951761">
        <w:rPr>
          <w:rFonts w:ascii="Microsoft JhengHei" w:eastAsia="Microsoft JhengHei" w:hAnsi="Microsoft JhengHei" w:cs="Microsoft JhengHei" w:hint="eastAsia"/>
          <w:b/>
          <w:bCs/>
        </w:rPr>
        <w:t>护，免遭背信弃义！因为背信弃义是一种可悲的内在劣性</w:t>
      </w:r>
      <w:proofErr w:type="spellEnd"/>
      <w:r w:rsidRPr="00951761">
        <w:rPr>
          <w:rFonts w:ascii="Microsoft JhengHei" w:eastAsia="Microsoft JhengHei" w:hAnsi="Microsoft JhengHei" w:cs="Microsoft JhengHei" w:hint="eastAsia"/>
          <w:b/>
          <w:bCs/>
        </w:rPr>
        <w:t>。</w:t>
      </w:r>
    </w:p>
    <w:p w14:paraId="1BCEB7E6" w14:textId="77777777" w:rsidR="00951761" w:rsidRPr="00951761" w:rsidRDefault="00951761" w:rsidP="00951761">
      <w:r w:rsidRPr="00951761">
        <w:rPr>
          <w:rtl/>
        </w:rPr>
        <w:t>رواه أبو داود وصححه الألباني</w:t>
      </w:r>
    </w:p>
    <w:p w14:paraId="6471C25A" w14:textId="77777777" w:rsidR="00951761" w:rsidRPr="00951761" w:rsidRDefault="00951761" w:rsidP="00951761">
      <w:proofErr w:type="spellStart"/>
      <w:r w:rsidRPr="00951761">
        <w:rPr>
          <w:rFonts w:ascii="MS Gothic" w:eastAsia="MS Gothic" w:hAnsi="MS Gothic" w:cs="MS Gothic" w:hint="eastAsia"/>
          <w:b/>
          <w:bCs/>
        </w:rPr>
        <w:t>阿布达伍德</w:t>
      </w:r>
      <w:r w:rsidRPr="00951761">
        <w:rPr>
          <w:rFonts w:ascii="Microsoft JhengHei" w:eastAsia="Microsoft JhengHei" w:hAnsi="Microsoft JhengHei" w:cs="Microsoft JhengHei" w:hint="eastAsia"/>
          <w:b/>
          <w:bCs/>
        </w:rPr>
        <w:t>传述圣训、阿尔巴尼确定正确</w:t>
      </w:r>
      <w:proofErr w:type="spellEnd"/>
    </w:p>
    <w:p w14:paraId="7B39E1B1" w14:textId="77777777" w:rsidR="00951761" w:rsidRPr="00951761" w:rsidRDefault="008517AC" w:rsidP="00951761">
      <w:r>
        <w:pict w14:anchorId="43404EC4">
          <v:rect id="_x0000_i1028" style="width:0;height:1.5pt" o:hralign="center" o:hrstd="t" o:hr="t" fillcolor="#a0a0a0" stroked="f"/>
        </w:pict>
      </w:r>
    </w:p>
    <w:p w14:paraId="76942BD3" w14:textId="77777777" w:rsidR="00951761" w:rsidRPr="00951761" w:rsidRDefault="00951761" w:rsidP="00951761">
      <w:r w:rsidRPr="00951761">
        <w:rPr>
          <w:b/>
          <w:bCs/>
          <w:rtl/>
        </w:rPr>
        <w:t>نسعد بزيارتكم</w:t>
      </w:r>
    </w:p>
    <w:p w14:paraId="6BEA83E4" w14:textId="77777777" w:rsidR="0091098E" w:rsidRDefault="0091098E"/>
    <w:sectPr w:rsidR="0091098E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36"/>
    <w:rsid w:val="0004717F"/>
    <w:rsid w:val="002A65CF"/>
    <w:rsid w:val="004D38A2"/>
    <w:rsid w:val="00671E0B"/>
    <w:rsid w:val="0088196E"/>
    <w:rsid w:val="0091098E"/>
    <w:rsid w:val="00951761"/>
    <w:rsid w:val="00D21636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31ACB"/>
  <w15:chartTrackingRefBased/>
  <w15:docId w15:val="{3DDE43FC-5FD9-4C2A-B69B-CD377838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21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6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3</cp:revision>
  <dcterms:created xsi:type="dcterms:W3CDTF">2026-06-11T15:44:00Z</dcterms:created>
  <dcterms:modified xsi:type="dcterms:W3CDTF">2026-06-13T15:23:00Z</dcterms:modified>
</cp:coreProperties>
</file>