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789A" w14:textId="77777777" w:rsidR="0004712D" w:rsidRPr="00B710A9" w:rsidRDefault="0004712D" w:rsidP="0004712D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ഉദാരതയും ചെലവു ചെയ്യലും </w:t>
      </w:r>
    </w:p>
    <w:p w14:paraId="649C38CA" w14:textId="5EC987EC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hint="cs"/>
          <w:b/>
          <w:bCs/>
          <w:sz w:val="32"/>
          <w:szCs w:val="32"/>
          <w:rtl/>
        </w:rPr>
        <w:t>سلسلة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الأخلاق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- </w:t>
      </w:r>
      <w:r w:rsidR="00C04C22" w:rsidRPr="00B710A9">
        <w:rPr>
          <w:rFonts w:hint="cs"/>
          <w:b/>
          <w:bCs/>
          <w:sz w:val="32"/>
          <w:szCs w:val="32"/>
          <w:rtl/>
        </w:rPr>
        <w:t>الجود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والإنفاق</w:t>
      </w:r>
    </w:p>
    <w:p w14:paraId="583B9305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hint="cs"/>
          <w:b/>
          <w:bCs/>
          <w:sz w:val="32"/>
          <w:szCs w:val="32"/>
          <w:rtl/>
        </w:rPr>
        <w:t>أخلاق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محمودة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حث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عليها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الشرع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وأمر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بها</w:t>
      </w:r>
    </w:p>
    <w:p w14:paraId="00840767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hint="cs"/>
          <w:b/>
          <w:bCs/>
          <w:sz w:val="32"/>
          <w:szCs w:val="32"/>
          <w:rtl/>
        </w:rPr>
        <w:t>الجود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والإنفاق</w:t>
      </w:r>
    </w:p>
    <w:p w14:paraId="641CB310" w14:textId="77777777" w:rsidR="00B710A9" w:rsidRPr="00B710A9" w:rsidRDefault="00B710A9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ഉദാരതയും ചെലവു ചെയ്യലും </w:t>
      </w:r>
    </w:p>
    <w:p w14:paraId="3C0E52F1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hint="cs"/>
          <w:b/>
          <w:bCs/>
          <w:sz w:val="32"/>
          <w:szCs w:val="32"/>
          <w:rtl/>
        </w:rPr>
        <w:t>قال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الله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تعالى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>:</w:t>
      </w:r>
    </w:p>
    <w:p w14:paraId="0C90BC99" w14:textId="77777777" w:rsidR="00B710A9" w:rsidRPr="00B710A9" w:rsidRDefault="00B710A9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>അല്ലാഹു പറയുന്നുഃ</w:t>
      </w:r>
    </w:p>
    <w:p w14:paraId="279FF347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hint="cs"/>
          <w:b/>
          <w:bCs/>
          <w:sz w:val="32"/>
          <w:szCs w:val="32"/>
          <w:rtl/>
        </w:rPr>
        <w:t>الذين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ينفقون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أموالهم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بالليل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والنهار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سرا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وعلانية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فلهم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أجرهم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عند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ر</w:t>
      </w:r>
      <w:r w:rsidR="00C04C22" w:rsidRPr="00B710A9">
        <w:rPr>
          <w:rFonts w:hint="cs"/>
          <w:b/>
          <w:bCs/>
          <w:sz w:val="32"/>
          <w:szCs w:val="32"/>
          <w:rtl/>
        </w:rPr>
        <w:t>بهم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ولا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خوف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عليهم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ولا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هم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hint="cs"/>
          <w:b/>
          <w:bCs/>
          <w:sz w:val="32"/>
          <w:szCs w:val="32"/>
          <w:rtl/>
        </w:rPr>
        <w:t>يحزنون</w:t>
      </w:r>
    </w:p>
    <w:p w14:paraId="3E44BF63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( </w:t>
      </w:r>
      <w:r w:rsidRPr="00B710A9">
        <w:rPr>
          <w:rFonts w:hint="cs"/>
          <w:b/>
          <w:bCs/>
          <w:sz w:val="32"/>
          <w:szCs w:val="32"/>
          <w:rtl/>
        </w:rPr>
        <w:t>البقرة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: 274 )</w:t>
      </w:r>
    </w:p>
    <w:p w14:paraId="6E6F1593" w14:textId="77777777" w:rsidR="00B710A9" w:rsidRPr="00B710A9" w:rsidRDefault="00B710A9" w:rsidP="00B710A9">
      <w:pPr>
        <w:bidi w:val="0"/>
        <w:jc w:val="both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രാത്രിയിലും പകലും രഹസ്യമായും പരസ്യമായും തങ്ങളുടെ സ്വത്തുക്കൾ ചെലവഴിക്കുന്നവർക്ക് അവരുടെ രക്ഷിതാവിങ്കൽ അവരുടെ പ്രതിഫലം ഉണ്ടായിരിക്കും. അവർക്ക് ഒരു ഭയവുമില്ല. അവർ ദുഃഖിക്കുകയുമില്ല. (അൽ ബഖറ </w:t>
      </w:r>
      <w:r w:rsidRPr="00B710A9">
        <w:rPr>
          <w:rFonts w:ascii="Manjari" w:hAnsi="Manjari" w:cs="Manjari"/>
          <w:b/>
          <w:bCs/>
          <w:sz w:val="32"/>
          <w:szCs w:val="32"/>
        </w:rPr>
        <w:t xml:space="preserve">274) </w:t>
      </w:r>
    </w:p>
    <w:p w14:paraId="369B95B9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hint="cs"/>
          <w:b/>
          <w:bCs/>
          <w:sz w:val="32"/>
          <w:szCs w:val="32"/>
          <w:rtl/>
        </w:rPr>
        <w:t>قال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رسول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الله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صلى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الله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عليه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وسلم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C04C22" w:rsidRPr="00B710A9">
        <w:rPr>
          <w:rFonts w:ascii="Manjari" w:hAnsi="Manjari" w:cs="Manjari"/>
          <w:b/>
          <w:bCs/>
          <w:sz w:val="32"/>
          <w:szCs w:val="32"/>
          <w:rtl/>
        </w:rPr>
        <w:t>:</w:t>
      </w:r>
    </w:p>
    <w:p w14:paraId="09CBB4A6" w14:textId="77777777" w:rsidR="00E271AC" w:rsidRPr="00B710A9" w:rsidRDefault="00E271AC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hint="cs"/>
          <w:b/>
          <w:bCs/>
          <w:sz w:val="32"/>
          <w:szCs w:val="32"/>
          <w:rtl/>
        </w:rPr>
        <w:t>إن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الله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تعالى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جواد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يحب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الجود</w:t>
      </w:r>
    </w:p>
    <w:p w14:paraId="66DE00FF" w14:textId="77777777" w:rsidR="00B710A9" w:rsidRPr="00B710A9" w:rsidRDefault="00B710A9" w:rsidP="00B710A9">
      <w:pPr>
        <w:bidi w:val="0"/>
        <w:jc w:val="both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നബി (സ) പറഞ്ഞുഃ തീർച്ചയായും സർവശക്തനായ അല്ലാഹു ഉദാരമനസ്കനും കാരുണ്യത്തെ ഇഷ്ടപ്പെടുന്നവനുമാണ്. </w:t>
      </w:r>
    </w:p>
    <w:p w14:paraId="6DD9156B" w14:textId="77777777" w:rsidR="00B710A9" w:rsidRPr="00B710A9" w:rsidRDefault="00B710A9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B710A9">
        <w:rPr>
          <w:rFonts w:hint="cs"/>
          <w:b/>
          <w:bCs/>
          <w:sz w:val="32"/>
          <w:szCs w:val="32"/>
          <w:rtl/>
        </w:rPr>
        <w:t>صححه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الألباني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( </w:t>
      </w:r>
      <w:r w:rsidRPr="00B710A9">
        <w:rPr>
          <w:rFonts w:hint="cs"/>
          <w:b/>
          <w:bCs/>
          <w:sz w:val="32"/>
          <w:szCs w:val="32"/>
          <w:rtl/>
        </w:rPr>
        <w:t>صحيح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B710A9">
        <w:rPr>
          <w:rFonts w:hint="cs"/>
          <w:b/>
          <w:bCs/>
          <w:sz w:val="32"/>
          <w:szCs w:val="32"/>
          <w:rtl/>
        </w:rPr>
        <w:t>الجامع</w:t>
      </w:r>
      <w:r w:rsidRPr="00B710A9">
        <w:rPr>
          <w:rFonts w:ascii="Manjari" w:hAnsi="Manjari" w:cs="Manjari"/>
          <w:b/>
          <w:bCs/>
          <w:sz w:val="32"/>
          <w:szCs w:val="32"/>
          <w:rtl/>
        </w:rPr>
        <w:t xml:space="preserve"> )</w:t>
      </w:r>
    </w:p>
    <w:p w14:paraId="3C17A175" w14:textId="77777777" w:rsidR="00B710A9" w:rsidRPr="00B710A9" w:rsidRDefault="00B710A9" w:rsidP="00B710A9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B710A9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അൽ-അൽബാനി (സാഹീഹ്  അൽ-ജാമിഅ് </w:t>
      </w:r>
      <w:r w:rsidRPr="00B710A9">
        <w:rPr>
          <w:rFonts w:ascii="Manjari" w:hAnsi="Manjari" w:cs="Manjari"/>
          <w:b/>
          <w:bCs/>
          <w:sz w:val="32"/>
          <w:szCs w:val="32"/>
        </w:rPr>
        <w:t>')</w:t>
      </w:r>
    </w:p>
    <w:sectPr w:rsidR="00B710A9" w:rsidRPr="00B710A9" w:rsidSect="002953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712D"/>
    <w:rsid w:val="000A4006"/>
    <w:rsid w:val="001054BC"/>
    <w:rsid w:val="00115A73"/>
    <w:rsid w:val="001966CF"/>
    <w:rsid w:val="00393BD8"/>
    <w:rsid w:val="003D1E22"/>
    <w:rsid w:val="00484FC1"/>
    <w:rsid w:val="004C1634"/>
    <w:rsid w:val="0056480C"/>
    <w:rsid w:val="00676301"/>
    <w:rsid w:val="00763435"/>
    <w:rsid w:val="00832C97"/>
    <w:rsid w:val="00841F39"/>
    <w:rsid w:val="0089723D"/>
    <w:rsid w:val="00970F16"/>
    <w:rsid w:val="009724C5"/>
    <w:rsid w:val="009764A4"/>
    <w:rsid w:val="00B140CB"/>
    <w:rsid w:val="00B710A9"/>
    <w:rsid w:val="00C04C22"/>
    <w:rsid w:val="00C203BA"/>
    <w:rsid w:val="00C378E3"/>
    <w:rsid w:val="00C557E2"/>
    <w:rsid w:val="00E271AC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B8CD84"/>
  <w15:docId w15:val="{FC9FAA23-6796-4A88-8A3E-9021B20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1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2015-02-05T19:53:00Z</dcterms:created>
  <dcterms:modified xsi:type="dcterms:W3CDTF">2025-07-21T11:59:00Z</dcterms:modified>
</cp:coreProperties>
</file>