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ABA8" w14:textId="77777777" w:rsidR="00346204" w:rsidRPr="00346204" w:rsidRDefault="00346204" w:rsidP="0034620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346204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नैतिकता</w:t>
      </w:r>
      <w:r w:rsidRPr="00346204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346204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श्रृंखला</w:t>
      </w:r>
      <w:r w:rsidRPr="00346204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- </w:t>
      </w:r>
      <w:r w:rsidRPr="00346204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दया</w:t>
      </w:r>
      <w:r w:rsidRPr="00346204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346204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र</w:t>
      </w:r>
      <w:r w:rsidRPr="00346204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346204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कोमलता</w:t>
      </w:r>
    </w:p>
    <w:p w14:paraId="733D8576" w14:textId="77777777" w:rsidR="00E87E86" w:rsidRDefault="00E87E86" w:rsidP="00641C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641C89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641C89" w:rsidRPr="00641C8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41C89">
        <w:rPr>
          <w:rFonts w:ascii="Traditional Arabic" w:hAnsi="Traditional Arabic" w:cs="Traditional Arabic"/>
          <w:sz w:val="36"/>
          <w:szCs w:val="36"/>
          <w:rtl/>
        </w:rPr>
        <w:t>الرفق واللين</w:t>
      </w:r>
    </w:p>
    <w:p w14:paraId="1A3606BE" w14:textId="77777777" w:rsidR="00E87E86" w:rsidRDefault="00E87E86" w:rsidP="00E87E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25AD58B4" w14:textId="77777777" w:rsidR="00E87E86" w:rsidRDefault="00E87E86" w:rsidP="00E87E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الرفق واللين</w:t>
      </w:r>
    </w:p>
    <w:p w14:paraId="0630B548" w14:textId="77777777" w:rsidR="00E87E86" w:rsidRDefault="00E87E86" w:rsidP="00E87E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تعالى </w:t>
      </w:r>
      <w:r w:rsidR="00641C89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15A72E00" w14:textId="77777777" w:rsidR="00E87E86" w:rsidRDefault="00E87E86" w:rsidP="00E87E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فبما رحمة من الله لنت لهم ولو كنت </w:t>
      </w:r>
      <w:r w:rsidR="00641C89">
        <w:rPr>
          <w:rFonts w:ascii="Traditional Arabic" w:hAnsi="Traditional Arabic" w:cs="Traditional Arabic"/>
          <w:sz w:val="36"/>
          <w:szCs w:val="36"/>
          <w:rtl/>
        </w:rPr>
        <w:t>فظا غليظ القلب لانفضوا من حولك</w:t>
      </w:r>
    </w:p>
    <w:p w14:paraId="499C7B3C" w14:textId="77777777" w:rsidR="00E87E86" w:rsidRDefault="00E87E86" w:rsidP="00E87E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آل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عمران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159 )</w:t>
      </w:r>
      <w:proofErr w:type="gramEnd"/>
    </w:p>
    <w:p w14:paraId="13308058" w14:textId="77777777" w:rsidR="00E87E86" w:rsidRDefault="00E87E86" w:rsidP="00E87E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وسلم </w:t>
      </w:r>
      <w:r w:rsidR="00641C89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46B877C0" w14:textId="77777777" w:rsidR="00E87E86" w:rsidRDefault="00E87E86" w:rsidP="00E87E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إن الرفق لا يكون في شيء إلا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زانه .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ولا ينزع من شيء إلا</w:t>
      </w:r>
      <w:r w:rsidR="00641C89">
        <w:rPr>
          <w:rFonts w:ascii="Traditional Arabic" w:hAnsi="Traditional Arabic" w:cs="Traditional Arabic"/>
          <w:sz w:val="36"/>
          <w:szCs w:val="36"/>
          <w:rtl/>
        </w:rPr>
        <w:t xml:space="preserve"> شانه</w:t>
      </w:r>
    </w:p>
    <w:p w14:paraId="2DD6DB0A" w14:textId="77777777" w:rsidR="001E3356" w:rsidRDefault="00E87E86" w:rsidP="00641C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54F3D76D" w14:textId="77777777" w:rsidR="00C44EBD" w:rsidRPr="00C44EBD" w:rsidRDefault="00C44EBD" w:rsidP="00C44EBD">
      <w:pPr>
        <w:pStyle w:val="NormalWeb"/>
        <w:rPr>
          <w:sz w:val="28"/>
          <w:szCs w:val="28"/>
        </w:rPr>
      </w:pPr>
      <w:r w:rsidRPr="00C44EBD">
        <w:rPr>
          <w:rStyle w:val="Strong"/>
          <w:rFonts w:cs="Mangal"/>
          <w:sz w:val="28"/>
          <w:szCs w:val="28"/>
          <w:cs/>
          <w:lang w:bidi="hi-IN"/>
        </w:rPr>
        <w:t>नैतिकता श्रृंखला - दया र कोमलता</w:t>
      </w:r>
    </w:p>
    <w:p w14:paraId="299C42B9" w14:textId="16789B3D" w:rsidR="00C44EBD" w:rsidRPr="00735DE6" w:rsidRDefault="00735DE6" w:rsidP="00C44EBD">
      <w:pPr>
        <w:pStyle w:val="NormalWeb"/>
        <w:rPr>
          <w:sz w:val="22"/>
          <w:szCs w:val="22"/>
        </w:rPr>
      </w:pPr>
      <w:r w:rsidRPr="00735DE6">
        <w:rPr>
          <w:rFonts w:cs="Arial Unicode MS"/>
          <w:b/>
          <w:bCs/>
          <w:sz w:val="22"/>
          <w:szCs w:val="22"/>
          <w:cs/>
          <w:lang w:bidi="hi-IN"/>
        </w:rPr>
        <w:t xml:space="preserve">धार्मिक रूपमा सराहनीय व्यवहारहरू जसको इस्लाम </w:t>
      </w:r>
      <w:r w:rsidRPr="00735DE6">
        <w:rPr>
          <w:rStyle w:val="Strong"/>
          <w:rFonts w:cs="Mangal"/>
          <w:sz w:val="22"/>
          <w:szCs w:val="22"/>
          <w:cs/>
          <w:lang w:bidi="hi-IN"/>
        </w:rPr>
        <w:t>ले प्रोत्साहन गरेको छ र आदेश दिएको छ</w:t>
      </w:r>
      <w:r w:rsidRPr="00735DE6">
        <w:rPr>
          <w:b/>
          <w:bCs/>
          <w:sz w:val="22"/>
          <w:szCs w:val="22"/>
        </w:rPr>
        <w:br/>
      </w:r>
    </w:p>
    <w:p w14:paraId="6AB869AD" w14:textId="77777777" w:rsidR="00C44EBD" w:rsidRDefault="00C44EBD" w:rsidP="00C44EBD">
      <w:pPr>
        <w:pStyle w:val="NormalWeb"/>
      </w:pPr>
      <w:r>
        <w:rPr>
          <w:rStyle w:val="Strong"/>
          <w:rFonts w:cs="Mangal"/>
          <w:cs/>
          <w:lang w:bidi="hi-IN"/>
        </w:rPr>
        <w:t>दया र कोमलता</w:t>
      </w:r>
    </w:p>
    <w:p w14:paraId="3FBB1413" w14:textId="28B64BD4" w:rsidR="00C44EBD" w:rsidRDefault="005E3E68" w:rsidP="00C44EBD">
      <w:pPr>
        <w:pStyle w:val="NormalWeb"/>
        <w:rPr>
          <w:lang w:bidi="ne-NP"/>
        </w:rPr>
      </w:pPr>
      <w:r>
        <w:rPr>
          <w:rFonts w:cs="Mangal" w:hint="cs"/>
          <w:cs/>
          <w:lang w:bidi="ne-NP"/>
        </w:rPr>
        <w:t xml:space="preserve">अल्लाह तआलाले भन्नु भयो :  </w:t>
      </w:r>
    </w:p>
    <w:p w14:paraId="06FDEAE8" w14:textId="7F8F5EB2" w:rsidR="00C44EBD" w:rsidRDefault="00C44EBD" w:rsidP="00C44EBD">
      <w:pPr>
        <w:pStyle w:val="NormalWeb"/>
      </w:pPr>
      <w:r>
        <w:rPr>
          <w:rStyle w:val="Strong"/>
        </w:rPr>
        <w:t>"</w:t>
      </w:r>
      <w:r w:rsidR="005E3E68">
        <w:rPr>
          <w:rFonts w:ascii="Arial" w:hAnsi="Arial" w:cs="Arial"/>
          <w:color w:val="111111"/>
          <w:sz w:val="27"/>
          <w:szCs w:val="27"/>
          <w:shd w:val="clear" w:color="auto" w:fill="FFFFFF"/>
        </w:rPr>
        <w:t> (</w:t>
      </w:r>
      <w:r w:rsidR="005E3E68">
        <w:rPr>
          <w:rFonts w:ascii="Arial" w:hAnsi="Arial" w:cs="Mangal"/>
          <w:color w:val="111111"/>
          <w:sz w:val="27"/>
          <w:szCs w:val="27"/>
          <w:shd w:val="clear" w:color="auto" w:fill="FFFFFF"/>
          <w:cs/>
          <w:lang w:bidi="hi-IN"/>
        </w:rPr>
        <w:t xml:space="preserve">हे </w:t>
      </w:r>
      <w:proofErr w:type="gramStart"/>
      <w:r w:rsidR="005E3E68">
        <w:rPr>
          <w:rFonts w:ascii="Arial" w:hAnsi="Arial" w:cs="Mangal"/>
          <w:color w:val="111111"/>
          <w:sz w:val="27"/>
          <w:szCs w:val="27"/>
          <w:shd w:val="clear" w:color="auto" w:fill="FFFFFF"/>
          <w:cs/>
          <w:lang w:bidi="hi-IN"/>
        </w:rPr>
        <w:t>मुहम्मद !</w:t>
      </w:r>
      <w:proofErr w:type="gramEnd"/>
      <w:r w:rsidR="005E3E68">
        <w:rPr>
          <w:rFonts w:ascii="Arial" w:hAnsi="Arial" w:cs="Mangal"/>
          <w:color w:val="111111"/>
          <w:sz w:val="27"/>
          <w:szCs w:val="27"/>
          <w:shd w:val="clear" w:color="auto" w:fill="FFFFFF"/>
          <w:cs/>
          <w:lang w:bidi="hi-IN"/>
        </w:rPr>
        <w:t>) अल्लाहको कृपाले तपाईको मन यिनीहरूप्रति नरम छ र यदि तपाई कटु वचन र कठोर हृदयको भएको भए यिनीहरू तपाईबाट टाढा भागिहाल्दथे</w:t>
      </w:r>
      <w:r w:rsidR="005E3E68">
        <w:rPr>
          <w:rFonts w:ascii="Arial" w:hAnsi="Arial" w:cs="Arial"/>
          <w:color w:val="111111"/>
          <w:sz w:val="27"/>
          <w:szCs w:val="27"/>
          <w:shd w:val="clear" w:color="auto" w:fill="FFFFFF"/>
        </w:rPr>
        <w:t>, </w:t>
      </w:r>
      <w:r w:rsidR="005E3E68">
        <w:t xml:space="preserve"> </w:t>
      </w:r>
      <w:r>
        <w:t>(</w:t>
      </w:r>
      <w:r>
        <w:rPr>
          <w:rFonts w:cs="Mangal"/>
          <w:cs/>
          <w:lang w:bidi="hi-IN"/>
        </w:rPr>
        <w:t>आल-इ-</w:t>
      </w:r>
      <w:r>
        <w:t>Imran: 159)</w:t>
      </w:r>
    </w:p>
    <w:p w14:paraId="7E6BE621" w14:textId="6038B632" w:rsidR="005923AA" w:rsidRPr="005923AA" w:rsidRDefault="005923AA" w:rsidP="005923AA">
      <w:pPr>
        <w:pStyle w:val="NormalWeb"/>
        <w:rPr>
          <w:rFonts w:cs="Arial Unicode MS"/>
          <w:b/>
          <w:bCs/>
          <w:sz w:val="28"/>
          <w:szCs w:val="28"/>
          <w:cs/>
          <w:lang w:bidi="hi-IN"/>
        </w:rPr>
      </w:pPr>
      <w:r w:rsidRPr="005D7EC7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अल्लाहको</w:t>
      </w:r>
      <w:r w:rsidRPr="005D7EC7">
        <w:rPr>
          <w:rFonts w:cs="Arial Unicode MS"/>
          <w:b/>
          <w:bCs/>
          <w:sz w:val="28"/>
          <w:szCs w:val="28"/>
          <w:cs/>
          <w:lang w:bidi="hi-IN"/>
        </w:rPr>
        <w:t xml:space="preserve"> </w:t>
      </w:r>
      <w:r w:rsidRPr="005D7EC7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रसूल</w:t>
      </w:r>
      <w:r w:rsidRPr="005D7EC7">
        <w:rPr>
          <w:rFonts w:cs="Arial Unicode MS"/>
          <w:b/>
          <w:bCs/>
          <w:sz w:val="28"/>
          <w:szCs w:val="28"/>
          <w:cs/>
          <w:lang w:bidi="hi-IN"/>
        </w:rPr>
        <w:t xml:space="preserve"> (</w:t>
      </w:r>
      <w:r w:rsidRPr="005D7EC7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सल्लल्लाहु</w:t>
      </w:r>
      <w:r w:rsidRPr="005D7EC7">
        <w:rPr>
          <w:rFonts w:cs="Arial Unicode MS"/>
          <w:b/>
          <w:bCs/>
          <w:sz w:val="28"/>
          <w:szCs w:val="28"/>
          <w:cs/>
          <w:lang w:bidi="hi-IN"/>
        </w:rPr>
        <w:t xml:space="preserve"> </w:t>
      </w:r>
      <w:r w:rsidRPr="005D7EC7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अलैहि</w:t>
      </w:r>
      <w:r w:rsidRPr="005D7EC7">
        <w:rPr>
          <w:rFonts w:cs="Arial Unicode MS"/>
          <w:b/>
          <w:bCs/>
          <w:sz w:val="28"/>
          <w:szCs w:val="28"/>
          <w:cs/>
          <w:lang w:bidi="hi-IN"/>
        </w:rPr>
        <w:t xml:space="preserve"> </w:t>
      </w:r>
      <w:r w:rsidRPr="005D7EC7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वसल्लम</w:t>
      </w:r>
      <w:r w:rsidRPr="005D7EC7">
        <w:rPr>
          <w:rFonts w:cs="Arial Unicode MS"/>
          <w:b/>
          <w:bCs/>
          <w:sz w:val="28"/>
          <w:szCs w:val="28"/>
          <w:cs/>
          <w:lang w:bidi="hi-IN"/>
        </w:rPr>
        <w:t xml:space="preserve">) </w:t>
      </w:r>
      <w:r w:rsidRPr="005D7EC7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ले</w:t>
      </w:r>
      <w:r w:rsidRPr="005D7EC7">
        <w:rPr>
          <w:rFonts w:cs="Arial Unicode MS"/>
          <w:b/>
          <w:bCs/>
          <w:sz w:val="28"/>
          <w:szCs w:val="28"/>
          <w:cs/>
          <w:lang w:bidi="hi-IN"/>
        </w:rPr>
        <w:t xml:space="preserve"> </w:t>
      </w:r>
      <w:r w:rsidRPr="005D7EC7">
        <w:rPr>
          <w:rFonts w:ascii="Mangal" w:hAnsi="Mangal" w:cs="Mangal" w:hint="cs"/>
          <w:b/>
          <w:bCs/>
          <w:sz w:val="28"/>
          <w:szCs w:val="28"/>
          <w:cs/>
          <w:lang w:bidi="hi-IN"/>
        </w:rPr>
        <w:t>भन्नुभयो</w:t>
      </w:r>
      <w:r w:rsidRPr="005D7EC7">
        <w:rPr>
          <w:rFonts w:cs="Arial Unicode MS"/>
          <w:b/>
          <w:bCs/>
          <w:sz w:val="28"/>
          <w:szCs w:val="28"/>
          <w:cs/>
          <w:lang w:bidi="hi-IN"/>
        </w:rPr>
        <w:t>:</w:t>
      </w:r>
    </w:p>
    <w:p w14:paraId="10B23355" w14:textId="56226B78" w:rsidR="00C44EBD" w:rsidRDefault="00C44EBD" w:rsidP="00C44EBD">
      <w:pPr>
        <w:pStyle w:val="NormalWeb"/>
      </w:pPr>
      <w:r>
        <w:rPr>
          <w:rStyle w:val="Strong"/>
          <w:rFonts w:cs="Mangal"/>
          <w:cs/>
          <w:lang w:bidi="hi-IN"/>
        </w:rPr>
        <w:t xml:space="preserve"> </w:t>
      </w:r>
      <w:r w:rsidR="005923AA">
        <w:rPr>
          <w:rStyle w:val="Strong"/>
          <w:rFonts w:cs="Mangal"/>
          <w:cs/>
          <w:lang w:bidi="hi-IN"/>
        </w:rPr>
        <w:t>"</w:t>
      </w:r>
      <w:r w:rsidR="005923AA">
        <w:rPr>
          <w:rStyle w:val="Strong"/>
          <w:rFonts w:cs="Mangal" w:hint="cs"/>
          <w:cs/>
          <w:lang w:bidi="ne-NP"/>
        </w:rPr>
        <w:t xml:space="preserve"> कोमलता </w:t>
      </w:r>
      <w:r>
        <w:rPr>
          <w:rStyle w:val="Strong"/>
          <w:rFonts w:cs="Mangal"/>
          <w:cs/>
          <w:lang w:bidi="hi-IN"/>
        </w:rPr>
        <w:t>जब कुनै वस्तुमा हुन्छ भने त्यसलाई राम्रो बनाउँछ</w:t>
      </w:r>
      <w:r>
        <w:rPr>
          <w:rStyle w:val="Strong"/>
        </w:rPr>
        <w:t xml:space="preserve">, </w:t>
      </w:r>
      <w:r>
        <w:rPr>
          <w:rStyle w:val="Strong"/>
          <w:rFonts w:cs="Mangal"/>
          <w:cs/>
          <w:lang w:bidi="hi-IN"/>
        </w:rPr>
        <w:t>र जब कुनै वस्तुबाट हटाइन्छ भने त्यसलाई बिगार्छ।"</w:t>
      </w:r>
      <w:r>
        <w:br/>
      </w:r>
      <w:r>
        <w:rPr>
          <w:rFonts w:cs="Mangal"/>
          <w:cs/>
          <w:lang w:bidi="hi-IN"/>
        </w:rPr>
        <w:t>मुस्लिम</w:t>
      </w:r>
    </w:p>
    <w:p w14:paraId="2812BD92" w14:textId="77777777" w:rsidR="00C44EBD" w:rsidRPr="00641C89" w:rsidRDefault="00C44EBD" w:rsidP="00641C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  <w:lang w:bidi="hi-IN"/>
        </w:rPr>
      </w:pPr>
    </w:p>
    <w:sectPr w:rsidR="00C44EBD" w:rsidRPr="00641C89" w:rsidSect="00E86F2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8B3"/>
    <w:rsid w:val="000A4006"/>
    <w:rsid w:val="001054BC"/>
    <w:rsid w:val="0018713C"/>
    <w:rsid w:val="001966CF"/>
    <w:rsid w:val="001E3356"/>
    <w:rsid w:val="00346204"/>
    <w:rsid w:val="003D1E22"/>
    <w:rsid w:val="004160DB"/>
    <w:rsid w:val="00484FC1"/>
    <w:rsid w:val="004C1634"/>
    <w:rsid w:val="00510CC0"/>
    <w:rsid w:val="0056480C"/>
    <w:rsid w:val="005923AA"/>
    <w:rsid w:val="005E3E68"/>
    <w:rsid w:val="005F5F58"/>
    <w:rsid w:val="00641C89"/>
    <w:rsid w:val="00676301"/>
    <w:rsid w:val="00723436"/>
    <w:rsid w:val="00735DE6"/>
    <w:rsid w:val="00763435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55F70"/>
    <w:rsid w:val="00B140CB"/>
    <w:rsid w:val="00B959E2"/>
    <w:rsid w:val="00BC6E00"/>
    <w:rsid w:val="00C203BA"/>
    <w:rsid w:val="00C378E3"/>
    <w:rsid w:val="00C44EBD"/>
    <w:rsid w:val="00C557E2"/>
    <w:rsid w:val="00CB7472"/>
    <w:rsid w:val="00CC322F"/>
    <w:rsid w:val="00D60D0F"/>
    <w:rsid w:val="00E83FDB"/>
    <w:rsid w:val="00E87E86"/>
    <w:rsid w:val="00EA59C6"/>
    <w:rsid w:val="00F73B0A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23723C8"/>
  <w15:docId w15:val="{0DDCD128-5013-4F39-8219-D443D6C8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BC6E00"/>
  </w:style>
  <w:style w:type="character" w:customStyle="1" w:styleId="apple-converted-space">
    <w:name w:val="apple-converted-space"/>
    <w:basedOn w:val="DefaultParagraphFont"/>
    <w:rsid w:val="00BC6E00"/>
  </w:style>
  <w:style w:type="paragraph" w:styleId="NormalWeb">
    <w:name w:val="Normal (Web)"/>
    <w:basedOn w:val="Normal"/>
    <w:uiPriority w:val="99"/>
    <w:semiHidden/>
    <w:unhideWhenUsed/>
    <w:rsid w:val="00C44EBD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44E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7</cp:revision>
  <dcterms:created xsi:type="dcterms:W3CDTF">2025-11-11T13:24:00Z</dcterms:created>
  <dcterms:modified xsi:type="dcterms:W3CDTF">2026-01-08T16:50:00Z</dcterms:modified>
</cp:coreProperties>
</file>