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DA3D" w14:textId="7F9793AA" w:rsidR="00424860" w:rsidRPr="00424860" w:rsidRDefault="00424860" w:rsidP="00424860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24860">
        <w:rPr>
          <w:rFonts w:ascii="Traditional Arabic" w:hAnsi="Traditional Arabic" w:cs="Traditional Arabic"/>
          <w:b/>
          <w:bCs/>
          <w:sz w:val="36"/>
          <w:szCs w:val="36"/>
        </w:rPr>
        <w:t xml:space="preserve">Silsila </w:t>
      </w:r>
      <w:proofErr w:type="spellStart"/>
      <w:r w:rsidRPr="00424860">
        <w:rPr>
          <w:rFonts w:ascii="Traditional Arabic" w:hAnsi="Traditional Arabic" w:cs="Traditional Arabic"/>
          <w:b/>
          <w:bCs/>
          <w:sz w:val="36"/>
          <w:szCs w:val="36"/>
        </w:rPr>
        <w:t>ya</w:t>
      </w:r>
      <w:proofErr w:type="spellEnd"/>
      <w:r w:rsidRPr="00424860">
        <w:rPr>
          <w:rFonts w:ascii="Traditional Arabic" w:hAnsi="Traditional Arabic" w:cs="Traditional Arabic"/>
          <w:b/>
          <w:bCs/>
          <w:sz w:val="36"/>
          <w:szCs w:val="36"/>
        </w:rPr>
        <w:t xml:space="preserve"> Tabia </w:t>
      </w:r>
      <w:proofErr w:type="spellStart"/>
      <w:r w:rsidRPr="00424860">
        <w:rPr>
          <w:rFonts w:ascii="Traditional Arabic" w:hAnsi="Traditional Arabic" w:cs="Traditional Arabic"/>
          <w:b/>
          <w:bCs/>
          <w:sz w:val="36"/>
          <w:szCs w:val="36"/>
        </w:rPr>
        <w:t>njema</w:t>
      </w:r>
      <w:proofErr w:type="spellEnd"/>
      <w:r w:rsidRPr="00424860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424860">
        <w:rPr>
          <w:rFonts w:ascii="Traditional Arabic" w:hAnsi="Traditional Arabic" w:cs="Traditional Arabic"/>
          <w:b/>
          <w:bCs/>
          <w:sz w:val="36"/>
          <w:szCs w:val="36"/>
        </w:rPr>
        <w:t>wa</w:t>
      </w:r>
      <w:proofErr w:type="spellEnd"/>
      <w:r w:rsidRPr="00424860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424860">
        <w:rPr>
          <w:rFonts w:ascii="Traditional Arabic" w:hAnsi="Traditional Arabic" w:cs="Traditional Arabic"/>
          <w:b/>
          <w:bCs/>
          <w:sz w:val="36"/>
          <w:szCs w:val="36"/>
        </w:rPr>
        <w:t>Maadili</w:t>
      </w:r>
      <w:proofErr w:type="spellEnd"/>
      <w:r w:rsidRPr="00424860">
        <w:rPr>
          <w:rFonts w:ascii="Traditional Arabic" w:hAnsi="Traditional Arabic" w:cs="Traditional Arabic"/>
          <w:b/>
          <w:bCs/>
          <w:sz w:val="36"/>
          <w:szCs w:val="36"/>
        </w:rPr>
        <w:t xml:space="preserve"> – Ithar (</w:t>
      </w:r>
      <w:proofErr w:type="spellStart"/>
      <w:r w:rsidRPr="00424860">
        <w:rPr>
          <w:rFonts w:ascii="Traditional Arabic" w:hAnsi="Traditional Arabic" w:cs="Traditional Arabic"/>
          <w:b/>
          <w:bCs/>
          <w:sz w:val="36"/>
          <w:szCs w:val="36"/>
        </w:rPr>
        <w:t>Kuwapendelea</w:t>
      </w:r>
      <w:proofErr w:type="spellEnd"/>
      <w:r w:rsidRPr="00424860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424860">
        <w:rPr>
          <w:rFonts w:ascii="Traditional Arabic" w:hAnsi="Traditional Arabic" w:cs="Traditional Arabic"/>
          <w:b/>
          <w:bCs/>
          <w:sz w:val="36"/>
          <w:szCs w:val="36"/>
        </w:rPr>
        <w:t>Wengine</w:t>
      </w:r>
      <w:proofErr w:type="spellEnd"/>
      <w:r w:rsidRPr="00424860">
        <w:rPr>
          <w:rFonts w:ascii="Traditional Arabic" w:hAnsi="Traditional Arabic" w:cs="Traditional Arabic"/>
          <w:b/>
          <w:bCs/>
          <w:sz w:val="36"/>
          <w:szCs w:val="36"/>
        </w:rPr>
        <w:t>)</w:t>
      </w:r>
    </w:p>
    <w:p w14:paraId="27BF054F" w14:textId="54C126A1" w:rsidR="004001A5" w:rsidRDefault="00AC44FB" w:rsidP="00AC44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سلسلة الأخلاق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الإيثار</w:t>
      </w:r>
    </w:p>
    <w:p w14:paraId="663B6AE8" w14:textId="77777777" w:rsidR="004001A5" w:rsidRDefault="004001A5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108143DD" w14:textId="77777777" w:rsidR="004001A5" w:rsidRDefault="004001A5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الإيثار</w:t>
      </w:r>
    </w:p>
    <w:p w14:paraId="4A15393F" w14:textId="77777777" w:rsidR="004001A5" w:rsidRDefault="004001A5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AC44F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B41F610" w14:textId="77777777" w:rsidR="004001A5" w:rsidRDefault="00AC44FB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لن تنالوا البر حتى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تنفقوا مما تحبون</w:t>
      </w:r>
    </w:p>
    <w:p w14:paraId="1C8984ED" w14:textId="77777777" w:rsidR="004001A5" w:rsidRDefault="004001A5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(آل عمران : 92 )</w:t>
      </w:r>
    </w:p>
    <w:p w14:paraId="62BD4C04" w14:textId="77777777" w:rsidR="004001A5" w:rsidRDefault="004001A5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AC44F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31A2014" w14:textId="77777777" w:rsidR="004001A5" w:rsidRDefault="004001A5" w:rsidP="004001A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طعام الواحد يكفي الاثنين . وطعام الاثنين يكفي الأربعة . وطعام الأربعة يكفي الثمانية</w:t>
      </w:r>
    </w:p>
    <w:p w14:paraId="6C4D64F2" w14:textId="77777777" w:rsidR="009724C5" w:rsidRDefault="004001A5" w:rsidP="00AC44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3C703A90" w14:textId="77777777" w:rsidR="00F67EA6" w:rsidRDefault="00F67EA6" w:rsidP="00AC44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7E776042" w14:textId="72A0031B" w:rsidR="00F67EA6" w:rsidRPr="00F67EA6" w:rsidRDefault="00F67EA6" w:rsidP="00F67EA6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 xml:space="preserve">Silsila </w:t>
      </w:r>
      <w:proofErr w:type="spellStart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>ya</w:t>
      </w:r>
      <w:proofErr w:type="spellEnd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 xml:space="preserve"> Tabia </w:t>
      </w:r>
      <w:proofErr w:type="spellStart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>njema</w:t>
      </w:r>
      <w:proofErr w:type="spellEnd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>wa</w:t>
      </w:r>
      <w:proofErr w:type="spellEnd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>Maadili</w:t>
      </w:r>
      <w:proofErr w:type="spellEnd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 xml:space="preserve"> – Ithar (</w:t>
      </w:r>
      <w:proofErr w:type="spellStart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>Kuwapendelea</w:t>
      </w:r>
      <w:proofErr w:type="spellEnd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>Wengine</w:t>
      </w:r>
      <w:proofErr w:type="spellEnd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>)</w:t>
      </w:r>
    </w:p>
    <w:p w14:paraId="7A29571C" w14:textId="7E8757D7" w:rsidR="00F67EA6" w:rsidRPr="00F67EA6" w:rsidRDefault="00F67EA6" w:rsidP="00F67EA6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proofErr w:type="spellStart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>Maadili</w:t>
      </w:r>
      <w:proofErr w:type="spellEnd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>ya</w:t>
      </w:r>
      <w:proofErr w:type="spellEnd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>kupendeza</w:t>
      </w:r>
      <w:proofErr w:type="spellEnd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>ambayo</w:t>
      </w:r>
      <w:proofErr w:type="spellEnd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>yamehimizwa</w:t>
      </w:r>
      <w:proofErr w:type="spellEnd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proofErr w:type="spellEnd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 xml:space="preserve"> sheria </w:t>
      </w:r>
      <w:proofErr w:type="spellStart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>ya</w:t>
      </w:r>
      <w:proofErr w:type="spellEnd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>Kiislamu</w:t>
      </w:r>
      <w:proofErr w:type="spellEnd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>n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i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Kuwapendelea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wengine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14:paraId="4BFC02E0" w14:textId="28753656" w:rsidR="00F67EA6" w:rsidRPr="00F67EA6" w:rsidRDefault="00F67EA6" w:rsidP="00F67EA6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 xml:space="preserve">Mwenyezi Mungu </w:t>
      </w:r>
      <w:proofErr w:type="spellStart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>amesema</w:t>
      </w:r>
      <w:proofErr w:type="spellEnd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14:paraId="0D67A024" w14:textId="143264B9" w:rsidR="00F67EA6" w:rsidRDefault="00F67EA6" w:rsidP="00F67EA6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>"</w:t>
      </w:r>
      <w:r w:rsidRPr="00F67EA6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 xml:space="preserve">KABISA HAMTAFIKIA </w:t>
      </w:r>
      <w:proofErr w:type="spellStart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>wema</w:t>
      </w:r>
      <w:proofErr w:type="spellEnd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>mpaka</w:t>
      </w:r>
      <w:proofErr w:type="spellEnd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>mtoe</w:t>
      </w:r>
      <w:proofErr w:type="spellEnd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>katika</w:t>
      </w:r>
      <w:proofErr w:type="spellEnd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 xml:space="preserve"> vile </w:t>
      </w:r>
      <w:proofErr w:type="spellStart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>mnavyo</w:t>
      </w:r>
      <w:proofErr w:type="spellEnd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>vipenda</w:t>
      </w:r>
      <w:proofErr w:type="spellEnd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>."</w:t>
      </w:r>
      <w:r w:rsidRPr="00F67EA6">
        <w:rPr>
          <w:rFonts w:ascii="Traditional Arabic" w:hAnsi="Traditional Arabic" w:cs="Traditional Arabic"/>
          <w:sz w:val="28"/>
          <w:szCs w:val="28"/>
        </w:rPr>
        <w:br/>
      </w:r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>(Aal Imran: 92)</w:t>
      </w:r>
    </w:p>
    <w:p w14:paraId="15CC2265" w14:textId="05BB535B" w:rsidR="00F67EA6" w:rsidRPr="00F67EA6" w:rsidRDefault="00F67EA6" w:rsidP="00F67EA6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F67EA6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>Mtume</w:t>
      </w:r>
      <w:proofErr w:type="spellEnd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 xml:space="preserve"> Muhammad </w:t>
      </w:r>
      <w:proofErr w:type="spellStart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>amesema</w:t>
      </w:r>
      <w:proofErr w:type="spellEnd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>: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(Rehma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amani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zimfikie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28"/>
          <w:szCs w:val="28"/>
        </w:rPr>
        <w:t>yeye</w:t>
      </w:r>
      <w:proofErr w:type="spellEnd"/>
      <w:r>
        <w:rPr>
          <w:rFonts w:ascii="Traditional Arabic" w:hAnsi="Traditional Arabic" w:cs="Traditional Arabic"/>
          <w:b/>
          <w:bCs/>
          <w:sz w:val="28"/>
          <w:szCs w:val="28"/>
        </w:rPr>
        <w:t>)</w:t>
      </w:r>
    </w:p>
    <w:p w14:paraId="53502A79" w14:textId="77777777" w:rsidR="00F67EA6" w:rsidRPr="00F67EA6" w:rsidRDefault="00F67EA6" w:rsidP="00F67EA6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>"</w:t>
      </w:r>
      <w:proofErr w:type="spellStart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>Chakula</w:t>
      </w:r>
      <w:proofErr w:type="spellEnd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 xml:space="preserve"> cha </w:t>
      </w:r>
      <w:proofErr w:type="spellStart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>mmoja</w:t>
      </w:r>
      <w:proofErr w:type="spellEnd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>kinatosha</w:t>
      </w:r>
      <w:proofErr w:type="spellEnd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>wawili</w:t>
      </w:r>
      <w:proofErr w:type="spellEnd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 xml:space="preserve">, </w:t>
      </w:r>
      <w:proofErr w:type="spellStart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>na</w:t>
      </w:r>
      <w:proofErr w:type="spellEnd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>chakula</w:t>
      </w:r>
      <w:proofErr w:type="spellEnd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 xml:space="preserve"> cha </w:t>
      </w:r>
      <w:proofErr w:type="spellStart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>wawili</w:t>
      </w:r>
      <w:proofErr w:type="spellEnd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>kinatosha</w:t>
      </w:r>
      <w:proofErr w:type="spellEnd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>wanne</w:t>
      </w:r>
      <w:proofErr w:type="spellEnd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 xml:space="preserve">, </w:t>
      </w:r>
      <w:proofErr w:type="spellStart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>na</w:t>
      </w:r>
      <w:proofErr w:type="spellEnd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>chakula</w:t>
      </w:r>
      <w:proofErr w:type="spellEnd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 xml:space="preserve"> cha </w:t>
      </w:r>
      <w:proofErr w:type="spellStart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>wanne</w:t>
      </w:r>
      <w:proofErr w:type="spellEnd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>kinatosha</w:t>
      </w:r>
      <w:proofErr w:type="spellEnd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 xml:space="preserve"> </w:t>
      </w:r>
      <w:proofErr w:type="spellStart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>wanane</w:t>
      </w:r>
      <w:proofErr w:type="spellEnd"/>
      <w:r w:rsidRPr="00F67EA6">
        <w:rPr>
          <w:rFonts w:ascii="Traditional Arabic" w:hAnsi="Traditional Arabic" w:cs="Traditional Arabic"/>
          <w:i/>
          <w:iCs/>
          <w:sz w:val="28"/>
          <w:szCs w:val="28"/>
        </w:rPr>
        <w:t>."</w:t>
      </w:r>
      <w:r w:rsidRPr="00F67EA6">
        <w:rPr>
          <w:rFonts w:ascii="Traditional Arabic" w:hAnsi="Traditional Arabic" w:cs="Traditional Arabic"/>
          <w:sz w:val="28"/>
          <w:szCs w:val="28"/>
        </w:rPr>
        <w:br/>
      </w:r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 xml:space="preserve">Imepokewa </w:t>
      </w:r>
      <w:proofErr w:type="spellStart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>na</w:t>
      </w:r>
      <w:proofErr w:type="spellEnd"/>
      <w:r w:rsidRPr="00F67EA6">
        <w:rPr>
          <w:rFonts w:ascii="Traditional Arabic" w:hAnsi="Traditional Arabic" w:cs="Traditional Arabic"/>
          <w:b/>
          <w:bCs/>
          <w:sz w:val="28"/>
          <w:szCs w:val="28"/>
        </w:rPr>
        <w:t xml:space="preserve"> Muslim</w:t>
      </w:r>
    </w:p>
    <w:p w14:paraId="2617BE04" w14:textId="77777777" w:rsidR="00F67EA6" w:rsidRPr="00F67EA6" w:rsidRDefault="00F67EA6" w:rsidP="00F67EA6">
      <w:pPr>
        <w:autoSpaceDE w:val="0"/>
        <w:autoSpaceDN w:val="0"/>
        <w:adjustRightInd w:val="0"/>
        <w:rPr>
          <w:rFonts w:ascii="Traditional Arabic" w:hAnsi="Traditional Arabic" w:cs="Traditional Arabic"/>
          <w:sz w:val="28"/>
          <w:szCs w:val="28"/>
          <w:rtl/>
        </w:rPr>
      </w:pPr>
    </w:p>
    <w:sectPr w:rsidR="00F67EA6" w:rsidRPr="00F67EA6" w:rsidSect="00EC095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F75B5"/>
    <w:rsid w:val="001054BC"/>
    <w:rsid w:val="003D1E22"/>
    <w:rsid w:val="004001A5"/>
    <w:rsid w:val="00424860"/>
    <w:rsid w:val="00484FC1"/>
    <w:rsid w:val="004C1634"/>
    <w:rsid w:val="0056480C"/>
    <w:rsid w:val="00676301"/>
    <w:rsid w:val="00763435"/>
    <w:rsid w:val="00832C97"/>
    <w:rsid w:val="00841F39"/>
    <w:rsid w:val="00846605"/>
    <w:rsid w:val="00856381"/>
    <w:rsid w:val="0089723D"/>
    <w:rsid w:val="00970F16"/>
    <w:rsid w:val="009724C5"/>
    <w:rsid w:val="009764A4"/>
    <w:rsid w:val="00AA5E35"/>
    <w:rsid w:val="00AC44FB"/>
    <w:rsid w:val="00B140CB"/>
    <w:rsid w:val="00C203BA"/>
    <w:rsid w:val="00C557E2"/>
    <w:rsid w:val="00E83FDB"/>
    <w:rsid w:val="00F67EA6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75063D"/>
  <w15:docId w15:val="{064F1E69-8829-4693-B3E5-666F2383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0F75B5"/>
  </w:style>
  <w:style w:type="character" w:customStyle="1" w:styleId="apple-converted-space">
    <w:name w:val="apple-converted-space"/>
    <w:basedOn w:val="DefaultParagraphFont"/>
    <w:rsid w:val="000F7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9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6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2025-07-21T11:27:00Z</dcterms:created>
  <dcterms:modified xsi:type="dcterms:W3CDTF">2025-07-22T10:45:00Z</dcterms:modified>
</cp:coreProperties>
</file>